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7166F" w14:textId="39BB01A2" w:rsidR="00C367DC" w:rsidRDefault="00C367DC" w:rsidP="00C367DC">
      <w:pPr>
        <w:pStyle w:val="Bezodstpw"/>
        <w:ind w:left="566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3 do regulaminu</w:t>
      </w:r>
    </w:p>
    <w:p w14:paraId="1D398720" w14:textId="260E9FDA" w:rsidR="00C367DC" w:rsidRDefault="00C367DC" w:rsidP="002D297A">
      <w:pPr>
        <w:pStyle w:val="Bezodstpw"/>
        <w:ind w:left="4956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Wzór Umowy</w:t>
      </w:r>
    </w:p>
    <w:p w14:paraId="22CBB3A8" w14:textId="6D7B580C" w:rsidR="00C367DC" w:rsidRDefault="00C367DC" w:rsidP="00C367DC">
      <w:pPr>
        <w:pStyle w:val="Bezodstpw"/>
        <w:ind w:left="4956" w:firstLine="708"/>
        <w:rPr>
          <w:rFonts w:asciiTheme="minorHAnsi" w:hAnsiTheme="minorHAnsi" w:cstheme="minorHAnsi"/>
          <w:szCs w:val="24"/>
        </w:rPr>
      </w:pPr>
    </w:p>
    <w:p w14:paraId="2FEDA34B" w14:textId="72CA8915" w:rsidR="00C367DC" w:rsidRDefault="00C367DC" w:rsidP="00FF18E5">
      <w:pPr>
        <w:pStyle w:val="Bezodstpw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UMOWA</w:t>
      </w:r>
    </w:p>
    <w:p w14:paraId="2B9AD8C6" w14:textId="77777777" w:rsidR="00C367DC" w:rsidRDefault="00C367DC" w:rsidP="008C4BD3">
      <w:pPr>
        <w:pStyle w:val="Bezodstpw"/>
        <w:rPr>
          <w:rFonts w:asciiTheme="minorHAnsi" w:hAnsiTheme="minorHAnsi" w:cstheme="minorHAnsi"/>
          <w:szCs w:val="24"/>
        </w:rPr>
      </w:pPr>
    </w:p>
    <w:p w14:paraId="13B077FB" w14:textId="7A9BF257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Zawarta w dniu </w:t>
      </w:r>
      <w:r w:rsidR="00CC3FD0" w:rsidRPr="00BD302B">
        <w:rPr>
          <w:rFonts w:asciiTheme="minorHAnsi" w:hAnsiTheme="minorHAnsi" w:cstheme="minorHAnsi"/>
          <w:szCs w:val="24"/>
        </w:rPr>
        <w:t>..............................</w:t>
      </w:r>
      <w:r w:rsidR="00E16034">
        <w:rPr>
          <w:rFonts w:asciiTheme="minorHAnsi" w:hAnsiTheme="minorHAnsi" w:cstheme="minorHAnsi"/>
          <w:szCs w:val="24"/>
        </w:rPr>
        <w:t>2024</w:t>
      </w:r>
      <w:r w:rsidRPr="00BD302B">
        <w:rPr>
          <w:rFonts w:asciiTheme="minorHAnsi" w:hAnsiTheme="minorHAnsi" w:cstheme="minorHAnsi"/>
          <w:szCs w:val="24"/>
        </w:rPr>
        <w:t xml:space="preserve"> roku w </w:t>
      </w:r>
      <w:r w:rsidR="00692ADA" w:rsidRPr="00BD302B">
        <w:rPr>
          <w:rFonts w:asciiTheme="minorHAnsi" w:hAnsiTheme="minorHAnsi" w:cstheme="minorHAnsi"/>
          <w:szCs w:val="24"/>
        </w:rPr>
        <w:t xml:space="preserve">Słupsku </w:t>
      </w:r>
      <w:r w:rsidRPr="00BD302B">
        <w:rPr>
          <w:rFonts w:asciiTheme="minorHAnsi" w:hAnsiTheme="minorHAnsi" w:cstheme="minorHAnsi"/>
          <w:szCs w:val="24"/>
        </w:rPr>
        <w:t>pomiędzy:</w:t>
      </w:r>
    </w:p>
    <w:p w14:paraId="73F7A73B" w14:textId="77777777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Słupskim Ośrodkiem Kultury z siedzibą w Słupsku </w:t>
      </w:r>
      <w:r w:rsidR="006904F7" w:rsidRPr="00BD302B">
        <w:rPr>
          <w:rFonts w:asciiTheme="minorHAnsi" w:hAnsiTheme="minorHAnsi" w:cstheme="minorHAnsi"/>
          <w:szCs w:val="24"/>
        </w:rPr>
        <w:t xml:space="preserve">76-200 </w:t>
      </w:r>
      <w:r w:rsidRPr="00BD302B">
        <w:rPr>
          <w:rFonts w:asciiTheme="minorHAnsi" w:hAnsiTheme="minorHAnsi" w:cstheme="minorHAnsi"/>
          <w:szCs w:val="24"/>
        </w:rPr>
        <w:t xml:space="preserve">przy ul. </w:t>
      </w:r>
      <w:r w:rsidR="00CB12E6" w:rsidRPr="00BD302B">
        <w:rPr>
          <w:rFonts w:asciiTheme="minorHAnsi" w:hAnsiTheme="minorHAnsi" w:cstheme="minorHAnsi"/>
          <w:szCs w:val="24"/>
        </w:rPr>
        <w:t>Banacha 17</w:t>
      </w:r>
      <w:r w:rsidRPr="00BD302B">
        <w:rPr>
          <w:rFonts w:asciiTheme="minorHAnsi" w:hAnsiTheme="minorHAnsi" w:cstheme="minorHAnsi"/>
          <w:szCs w:val="24"/>
        </w:rPr>
        <w:t>,</w:t>
      </w:r>
    </w:p>
    <w:p w14:paraId="7ED77479" w14:textId="77777777" w:rsidR="00687CF0" w:rsidRPr="00BD302B" w:rsidRDefault="00DE2B74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o nadanym numerze NIP 83932013</w:t>
      </w:r>
      <w:r w:rsidR="00687CF0" w:rsidRPr="00BD302B">
        <w:rPr>
          <w:rFonts w:asciiTheme="minorHAnsi" w:hAnsiTheme="minorHAnsi" w:cstheme="minorHAnsi"/>
          <w:szCs w:val="24"/>
        </w:rPr>
        <w:t>59 oraz nadanym numerze REGON 369382613</w:t>
      </w:r>
    </w:p>
    <w:p w14:paraId="2A9C317B" w14:textId="67388D84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zwanym dalej </w:t>
      </w:r>
      <w:r w:rsidRPr="00730A4B">
        <w:rPr>
          <w:rFonts w:asciiTheme="minorHAnsi" w:hAnsiTheme="minorHAnsi" w:cstheme="minorHAnsi"/>
          <w:szCs w:val="24"/>
        </w:rPr>
        <w:t>„</w:t>
      </w:r>
      <w:r w:rsidR="00935F05" w:rsidRPr="00730A4B">
        <w:rPr>
          <w:rFonts w:asciiTheme="minorHAnsi" w:hAnsiTheme="minorHAnsi" w:cstheme="minorHAnsi"/>
          <w:szCs w:val="24"/>
        </w:rPr>
        <w:t>Wynajmującym</w:t>
      </w:r>
      <w:r w:rsidRPr="00730A4B">
        <w:rPr>
          <w:rFonts w:asciiTheme="minorHAnsi" w:hAnsiTheme="minorHAnsi" w:cstheme="minorHAnsi"/>
          <w:szCs w:val="24"/>
        </w:rPr>
        <w:t>”</w:t>
      </w:r>
      <w:r w:rsidR="000A26C7" w:rsidRPr="00730A4B">
        <w:rPr>
          <w:rFonts w:asciiTheme="minorHAnsi" w:hAnsiTheme="minorHAnsi" w:cstheme="minorHAnsi"/>
          <w:szCs w:val="24"/>
        </w:rPr>
        <w:t xml:space="preserve"> lub „SOK”</w:t>
      </w:r>
    </w:p>
    <w:p w14:paraId="45230856" w14:textId="77777777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reprezentowanym przez:</w:t>
      </w:r>
    </w:p>
    <w:p w14:paraId="6C039E1C" w14:textId="06F6EE82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Jolantę </w:t>
      </w:r>
      <w:proofErr w:type="spellStart"/>
      <w:r w:rsidRPr="00BD302B">
        <w:rPr>
          <w:rFonts w:asciiTheme="minorHAnsi" w:hAnsiTheme="minorHAnsi" w:cstheme="minorHAnsi"/>
          <w:szCs w:val="24"/>
        </w:rPr>
        <w:t>Krawczykiewicz</w:t>
      </w:r>
      <w:proofErr w:type="spellEnd"/>
      <w:r w:rsidRPr="00BD302B">
        <w:rPr>
          <w:rFonts w:asciiTheme="minorHAnsi" w:hAnsiTheme="minorHAnsi" w:cstheme="minorHAnsi"/>
          <w:szCs w:val="24"/>
        </w:rPr>
        <w:t xml:space="preserve"> – Dyrektora oraz</w:t>
      </w:r>
      <w:r w:rsidR="00E52D1A">
        <w:rPr>
          <w:rFonts w:asciiTheme="minorHAnsi" w:hAnsiTheme="minorHAnsi" w:cstheme="minorHAnsi"/>
          <w:szCs w:val="24"/>
        </w:rPr>
        <w:t xml:space="preserve"> Agatę </w:t>
      </w:r>
      <w:proofErr w:type="spellStart"/>
      <w:r w:rsidR="00E52D1A">
        <w:rPr>
          <w:rFonts w:asciiTheme="minorHAnsi" w:hAnsiTheme="minorHAnsi" w:cstheme="minorHAnsi"/>
          <w:szCs w:val="24"/>
        </w:rPr>
        <w:t>Iskrzycką</w:t>
      </w:r>
      <w:proofErr w:type="spellEnd"/>
      <w:r w:rsidR="00E52D1A">
        <w:rPr>
          <w:rFonts w:asciiTheme="minorHAnsi" w:hAnsiTheme="minorHAnsi" w:cstheme="minorHAnsi"/>
          <w:szCs w:val="24"/>
        </w:rPr>
        <w:t xml:space="preserve"> </w:t>
      </w:r>
      <w:r w:rsidRPr="00BD302B">
        <w:rPr>
          <w:rFonts w:asciiTheme="minorHAnsi" w:hAnsiTheme="minorHAnsi" w:cstheme="minorHAnsi"/>
          <w:szCs w:val="24"/>
        </w:rPr>
        <w:t>– Główną Księgową</w:t>
      </w:r>
    </w:p>
    <w:p w14:paraId="61D59454" w14:textId="77777777" w:rsidR="00687CF0" w:rsidRPr="00BD302B" w:rsidRDefault="00687CF0" w:rsidP="008C4BD3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a</w:t>
      </w:r>
    </w:p>
    <w:p w14:paraId="59A8339B" w14:textId="77777777" w:rsidR="000F7984" w:rsidRPr="00BD302B" w:rsidRDefault="00155612" w:rsidP="00BD07EF">
      <w:pPr>
        <w:pStyle w:val="Bezodstpw"/>
        <w:spacing w:line="276" w:lineRule="auto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...........................................................</w:t>
      </w:r>
      <w:r w:rsidR="000F7984" w:rsidRPr="00BD302B">
        <w:rPr>
          <w:rFonts w:asciiTheme="minorHAnsi" w:hAnsiTheme="minorHAnsi" w:cstheme="minorHAnsi"/>
          <w:szCs w:val="24"/>
        </w:rPr>
        <w:t xml:space="preserve">, </w:t>
      </w:r>
    </w:p>
    <w:p w14:paraId="24D09A07" w14:textId="77777777" w:rsidR="003E6D25" w:rsidRPr="00BD302B" w:rsidRDefault="003E6D25" w:rsidP="00BD07EF">
      <w:pPr>
        <w:pStyle w:val="Bezodstpw"/>
        <w:spacing w:line="276" w:lineRule="auto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z siedzibą:  </w:t>
      </w:r>
      <w:r w:rsidR="00155612" w:rsidRPr="00BD302B">
        <w:rPr>
          <w:rFonts w:asciiTheme="minorHAnsi" w:hAnsiTheme="minorHAnsi" w:cstheme="minorHAnsi"/>
          <w:szCs w:val="24"/>
        </w:rPr>
        <w:t>................................................................................</w:t>
      </w:r>
    </w:p>
    <w:p w14:paraId="71B1B46A" w14:textId="77777777" w:rsidR="003E6D25" w:rsidRPr="00BD302B" w:rsidRDefault="003E6D25" w:rsidP="003E6D25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o nadanym numerze NIP </w:t>
      </w:r>
      <w:r w:rsidR="00155612" w:rsidRPr="00BD302B">
        <w:rPr>
          <w:rFonts w:asciiTheme="minorHAnsi" w:hAnsiTheme="minorHAnsi" w:cstheme="minorHAnsi"/>
          <w:szCs w:val="24"/>
        </w:rPr>
        <w:t xml:space="preserve">................................. </w:t>
      </w:r>
      <w:r w:rsidRPr="00BD302B">
        <w:rPr>
          <w:rFonts w:asciiTheme="minorHAnsi" w:hAnsiTheme="minorHAnsi" w:cstheme="minorHAnsi"/>
          <w:szCs w:val="24"/>
        </w:rPr>
        <w:t xml:space="preserve">oraz nadanym numerze REGON </w:t>
      </w:r>
      <w:r w:rsidR="00155612" w:rsidRPr="00BD302B">
        <w:rPr>
          <w:rFonts w:asciiTheme="minorHAnsi" w:hAnsiTheme="minorHAnsi" w:cstheme="minorHAnsi"/>
          <w:szCs w:val="24"/>
        </w:rPr>
        <w:t>........................</w:t>
      </w:r>
    </w:p>
    <w:p w14:paraId="49633759" w14:textId="77777777" w:rsidR="003E6D25" w:rsidRPr="00BD302B" w:rsidRDefault="00447E42" w:rsidP="003E6D25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>zwanym dalej „Najemcą</w:t>
      </w:r>
      <w:r w:rsidR="003E6D25" w:rsidRPr="00BD302B">
        <w:rPr>
          <w:rFonts w:asciiTheme="minorHAnsi" w:hAnsiTheme="minorHAnsi" w:cstheme="minorHAnsi"/>
          <w:szCs w:val="24"/>
        </w:rPr>
        <w:t>”,</w:t>
      </w:r>
    </w:p>
    <w:p w14:paraId="7E4F4072" w14:textId="77777777" w:rsidR="003E6D25" w:rsidRPr="00BD302B" w:rsidRDefault="003E6D25" w:rsidP="003E6D25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reprezentowanym przez: </w:t>
      </w:r>
      <w:r w:rsidR="00155612" w:rsidRPr="00BD302B">
        <w:rPr>
          <w:rFonts w:asciiTheme="minorHAnsi" w:hAnsiTheme="minorHAnsi" w:cstheme="minorHAnsi"/>
          <w:szCs w:val="24"/>
        </w:rPr>
        <w:t>.........................................................</w:t>
      </w:r>
    </w:p>
    <w:p w14:paraId="416863EE" w14:textId="77777777" w:rsidR="006904F7" w:rsidRPr="00BD302B" w:rsidRDefault="006904F7" w:rsidP="00C60191">
      <w:pPr>
        <w:pStyle w:val="Bezodstpw"/>
        <w:rPr>
          <w:rFonts w:asciiTheme="minorHAnsi" w:hAnsiTheme="minorHAnsi" w:cstheme="minorHAnsi"/>
          <w:szCs w:val="24"/>
        </w:rPr>
      </w:pPr>
    </w:p>
    <w:p w14:paraId="5CCE6784" w14:textId="60752507" w:rsidR="00687CF0" w:rsidRPr="00BD302B" w:rsidRDefault="00687CF0" w:rsidP="00C60191">
      <w:pPr>
        <w:pStyle w:val="Bezodstpw"/>
        <w:rPr>
          <w:rFonts w:asciiTheme="minorHAnsi" w:hAnsiTheme="minorHAnsi" w:cstheme="minorHAnsi"/>
          <w:szCs w:val="24"/>
        </w:rPr>
      </w:pPr>
      <w:r w:rsidRPr="00BD302B">
        <w:rPr>
          <w:rFonts w:asciiTheme="minorHAnsi" w:hAnsiTheme="minorHAnsi" w:cstheme="minorHAnsi"/>
          <w:szCs w:val="24"/>
        </w:rPr>
        <w:t xml:space="preserve">w wyniku przeprowadzonego </w:t>
      </w:r>
      <w:r w:rsidR="00E52D1A" w:rsidRPr="00E52D1A">
        <w:rPr>
          <w:rFonts w:asciiTheme="minorHAnsi" w:hAnsiTheme="minorHAnsi" w:cstheme="minorHAnsi"/>
          <w:b/>
          <w:szCs w:val="24"/>
        </w:rPr>
        <w:t>zapytania ofertowego</w:t>
      </w:r>
      <w:r w:rsidR="00E52D1A">
        <w:rPr>
          <w:rFonts w:asciiTheme="minorHAnsi" w:hAnsiTheme="minorHAnsi" w:cstheme="minorHAnsi"/>
          <w:szCs w:val="24"/>
        </w:rPr>
        <w:t xml:space="preserve"> </w:t>
      </w:r>
      <w:r w:rsidR="00FF18E5" w:rsidRPr="00FF18E5">
        <w:rPr>
          <w:rFonts w:ascii="Calibri" w:eastAsia="Times New Roman" w:hAnsi="Calibri" w:cs="Times New Roman"/>
          <w:b/>
          <w:kern w:val="0"/>
          <w:szCs w:val="24"/>
          <w:lang w:eastAsia="pl-PL" w:bidi="ar-SA"/>
        </w:rPr>
        <w:t xml:space="preserve">na najem powierzchni użytkowej i prowadzenie działalności usługowo-gastronomicznej </w:t>
      </w:r>
      <w:r w:rsidR="00E52D1A">
        <w:rPr>
          <w:rFonts w:ascii="Calibri" w:eastAsia="Times New Roman" w:hAnsi="Calibri" w:cs="Times New Roman"/>
          <w:b/>
          <w:kern w:val="0"/>
          <w:szCs w:val="24"/>
          <w:lang w:eastAsia="pl-PL" w:bidi="ar-SA"/>
        </w:rPr>
        <w:t xml:space="preserve"> </w:t>
      </w:r>
      <w:r w:rsidR="00C60191" w:rsidRPr="002969F3">
        <w:rPr>
          <w:rFonts w:asciiTheme="minorHAnsi" w:hAnsiTheme="minorHAnsi" w:cstheme="minorHAnsi"/>
          <w:szCs w:val="24"/>
        </w:rPr>
        <w:t xml:space="preserve">znak sprawy </w:t>
      </w:r>
      <w:r w:rsidR="006E2830" w:rsidRPr="002969F3">
        <w:rPr>
          <w:rFonts w:asciiTheme="minorHAnsi" w:eastAsia="Times New Roman" w:hAnsiTheme="minorHAnsi" w:cstheme="minorHAnsi"/>
          <w:bCs/>
          <w:kern w:val="0"/>
          <w:szCs w:val="24"/>
          <w:lang w:eastAsia="pl-PL" w:bidi="ar-SA"/>
        </w:rPr>
        <w:t>………</w:t>
      </w:r>
      <w:r w:rsidR="006D2213" w:rsidRPr="002969F3">
        <w:rPr>
          <w:rFonts w:asciiTheme="minorHAnsi" w:eastAsia="Times New Roman" w:hAnsiTheme="minorHAnsi" w:cstheme="minorHAnsi"/>
          <w:bCs/>
          <w:kern w:val="0"/>
          <w:szCs w:val="24"/>
          <w:lang w:eastAsia="pl-PL" w:bidi="ar-SA"/>
        </w:rPr>
        <w:t>………………………….</w:t>
      </w:r>
      <w:r w:rsidRPr="002969F3">
        <w:rPr>
          <w:rFonts w:asciiTheme="minorHAnsi" w:hAnsiTheme="minorHAnsi" w:cstheme="minorHAnsi"/>
          <w:szCs w:val="24"/>
        </w:rPr>
        <w:t xml:space="preserve">, </w:t>
      </w:r>
      <w:r w:rsidR="00C60191" w:rsidRPr="002969F3">
        <w:rPr>
          <w:rFonts w:asciiTheme="minorHAnsi" w:hAnsiTheme="minorHAnsi" w:cstheme="minorHAnsi"/>
          <w:szCs w:val="24"/>
        </w:rPr>
        <w:t xml:space="preserve"> </w:t>
      </w:r>
      <w:r w:rsidRPr="00BD302B">
        <w:rPr>
          <w:rFonts w:asciiTheme="minorHAnsi" w:hAnsiTheme="minorHAnsi" w:cstheme="minorHAnsi"/>
          <w:szCs w:val="24"/>
        </w:rPr>
        <w:t xml:space="preserve">na podstawie złożonej oferty </w:t>
      </w:r>
      <w:r w:rsidR="00935F05" w:rsidRPr="00730A4B">
        <w:rPr>
          <w:rFonts w:asciiTheme="minorHAnsi" w:hAnsiTheme="minorHAnsi" w:cstheme="minorHAnsi"/>
          <w:szCs w:val="24"/>
        </w:rPr>
        <w:t>Najemcy</w:t>
      </w:r>
      <w:r w:rsidRPr="00730A4B">
        <w:rPr>
          <w:rFonts w:asciiTheme="minorHAnsi" w:hAnsiTheme="minorHAnsi" w:cstheme="minorHAnsi"/>
          <w:szCs w:val="24"/>
        </w:rPr>
        <w:t xml:space="preserve">, </w:t>
      </w:r>
      <w:r w:rsidRPr="00BD302B">
        <w:rPr>
          <w:rFonts w:asciiTheme="minorHAnsi" w:hAnsiTheme="minorHAnsi" w:cstheme="minorHAnsi"/>
          <w:szCs w:val="24"/>
        </w:rPr>
        <w:t>została zawarta umowa (dalej: „Umowa”) następującej treści:</w:t>
      </w:r>
      <w:r w:rsidR="002B3883" w:rsidRPr="00BD302B">
        <w:rPr>
          <w:rFonts w:asciiTheme="minorHAnsi" w:eastAsia="Times New Roman" w:hAnsiTheme="minorHAnsi" w:cstheme="minorHAnsi"/>
          <w:color w:val="FF0000"/>
          <w:kern w:val="0"/>
          <w:szCs w:val="24"/>
          <w:lang w:eastAsia="pl-PL" w:bidi="ar-SA"/>
        </w:rPr>
        <w:t xml:space="preserve"> </w:t>
      </w:r>
    </w:p>
    <w:p w14:paraId="4C4E16A6" w14:textId="6D99AB53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AC7BA17" w14:textId="77777777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D302B">
        <w:rPr>
          <w:rFonts w:asciiTheme="minorHAnsi" w:hAnsiTheme="minorHAnsi" w:cstheme="minorHAnsi"/>
        </w:rPr>
        <w:t>§ 1.</w:t>
      </w:r>
    </w:p>
    <w:p w14:paraId="0B3AF1C1" w14:textId="77777777" w:rsidR="00EB5AE5" w:rsidRPr="0063502C" w:rsidRDefault="00EB5AE5" w:rsidP="00EB5AE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3502C">
        <w:rPr>
          <w:rFonts w:asciiTheme="minorHAnsi" w:hAnsiTheme="minorHAnsi" w:cstheme="minorHAnsi"/>
          <w:b/>
        </w:rPr>
        <w:t>Przedmiot umowy</w:t>
      </w:r>
    </w:p>
    <w:p w14:paraId="6F593414" w14:textId="77777777" w:rsidR="002B3883" w:rsidRPr="00BD302B" w:rsidRDefault="002B3883" w:rsidP="00BF4F6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</w:p>
    <w:p w14:paraId="4C2FE198" w14:textId="2CBC6C56" w:rsidR="00D025DD" w:rsidRPr="00BD302B" w:rsidRDefault="00BD07EF" w:rsidP="00D025D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</w:rPr>
        <w:t xml:space="preserve">Przedmiotem umowy jest </w:t>
      </w:r>
      <w:r w:rsidR="00C15C07">
        <w:rPr>
          <w:rFonts w:asciiTheme="minorHAnsi" w:eastAsia="Times New Roman" w:hAnsiTheme="minorHAnsi" w:cstheme="minorHAnsi"/>
          <w:b/>
          <w:lang w:eastAsia="pl-PL"/>
        </w:rPr>
        <w:t>najem powierzchni użytkowej celem prowadzenia</w:t>
      </w:r>
      <w:r w:rsidR="00155612" w:rsidRPr="00BD302B">
        <w:rPr>
          <w:rFonts w:asciiTheme="minorHAnsi" w:eastAsia="Times New Roman" w:hAnsiTheme="minorHAnsi" w:cstheme="minorHAnsi"/>
          <w:b/>
          <w:lang w:eastAsia="pl-PL"/>
        </w:rPr>
        <w:t xml:space="preserve"> działalności usługowo-gastronomicznej w budynku </w:t>
      </w:r>
      <w:proofErr w:type="spellStart"/>
      <w:r w:rsidR="00E52D1A">
        <w:rPr>
          <w:rFonts w:asciiTheme="minorHAnsi" w:eastAsia="Times New Roman" w:hAnsiTheme="minorHAnsi" w:cstheme="minorHAnsi"/>
          <w:b/>
          <w:lang w:eastAsia="pl-PL"/>
        </w:rPr>
        <w:t>Emcek</w:t>
      </w:r>
      <w:proofErr w:type="spellEnd"/>
      <w:r w:rsidR="00E52D1A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="00155612" w:rsidRPr="00BD302B">
        <w:rPr>
          <w:rFonts w:asciiTheme="minorHAnsi" w:eastAsia="Times New Roman" w:hAnsiTheme="minorHAnsi" w:cstheme="minorHAnsi"/>
          <w:b/>
          <w:lang w:eastAsia="pl-PL"/>
        </w:rPr>
        <w:t>Słupskiego Ośrodka Kultury, Al. 3 Maja 22</w:t>
      </w:r>
      <w:r w:rsidRPr="00BD302B">
        <w:rPr>
          <w:rFonts w:asciiTheme="minorHAnsi" w:eastAsia="Times New Roman" w:hAnsiTheme="minorHAnsi" w:cstheme="minorHAnsi"/>
          <w:b/>
        </w:rPr>
        <w:t xml:space="preserve">. </w:t>
      </w:r>
    </w:p>
    <w:p w14:paraId="4C0B2691" w14:textId="2892A295" w:rsidR="006251D7" w:rsidRPr="0091053E" w:rsidRDefault="006251D7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</w:rPr>
      </w:pPr>
    </w:p>
    <w:p w14:paraId="4F441AD0" w14:textId="4235A31D" w:rsidR="00636479" w:rsidRPr="00636479" w:rsidRDefault="006251D7" w:rsidP="006364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6CFE">
        <w:rPr>
          <w:rFonts w:asciiTheme="minorHAnsi" w:hAnsiTheme="minorHAnsi" w:cstheme="minorHAnsi"/>
          <w:bCs/>
        </w:rPr>
        <w:t xml:space="preserve">1. </w:t>
      </w:r>
      <w:r w:rsidR="00935F05" w:rsidRPr="004D6CFE">
        <w:rPr>
          <w:rFonts w:asciiTheme="minorHAnsi" w:hAnsiTheme="minorHAnsi" w:cstheme="minorHAnsi"/>
        </w:rPr>
        <w:t>Wynajmujący</w:t>
      </w:r>
      <w:r w:rsidR="00447E42" w:rsidRPr="004D6CFE">
        <w:rPr>
          <w:rFonts w:asciiTheme="minorHAnsi" w:hAnsiTheme="minorHAnsi" w:cstheme="minorHAnsi"/>
        </w:rPr>
        <w:t xml:space="preserve"> </w:t>
      </w:r>
      <w:r w:rsidRPr="004D6CFE">
        <w:rPr>
          <w:rFonts w:asciiTheme="minorHAnsi" w:hAnsiTheme="minorHAnsi" w:cstheme="minorHAnsi"/>
        </w:rPr>
        <w:t>oddaje, a Najemca p</w:t>
      </w:r>
      <w:r w:rsidR="00FF18E5">
        <w:rPr>
          <w:rFonts w:asciiTheme="minorHAnsi" w:hAnsiTheme="minorHAnsi" w:cstheme="minorHAnsi"/>
        </w:rPr>
        <w:t xml:space="preserve">rzyjmuje </w:t>
      </w:r>
      <w:r w:rsidR="00E52D1A">
        <w:rPr>
          <w:rFonts w:asciiTheme="minorHAnsi" w:hAnsiTheme="minorHAnsi" w:cstheme="minorHAnsi"/>
        </w:rPr>
        <w:t>od dnia .................2024</w:t>
      </w:r>
      <w:r w:rsidR="00FF18E5" w:rsidRPr="002969F3">
        <w:rPr>
          <w:rFonts w:asciiTheme="minorHAnsi" w:hAnsiTheme="minorHAnsi" w:cstheme="minorHAnsi"/>
        </w:rPr>
        <w:t xml:space="preserve"> </w:t>
      </w:r>
      <w:r w:rsidR="00636479">
        <w:rPr>
          <w:rFonts w:asciiTheme="minorHAnsi" w:hAnsiTheme="minorHAnsi" w:cstheme="minorHAnsi"/>
        </w:rPr>
        <w:t xml:space="preserve">r. w najem lokal użytkowy: </w:t>
      </w:r>
      <w:r w:rsidR="00636479" w:rsidRPr="00636479">
        <w:rPr>
          <w:rFonts w:asciiTheme="minorHAnsi" w:hAnsiTheme="minorHAnsi" w:cstheme="minorHAnsi"/>
        </w:rPr>
        <w:t>część kawiarniana i bar -</w:t>
      </w:r>
      <w:r w:rsidR="00636479">
        <w:rPr>
          <w:rFonts w:asciiTheme="minorHAnsi" w:hAnsiTheme="minorHAnsi" w:cstheme="minorHAnsi"/>
        </w:rPr>
        <w:t xml:space="preserve"> </w:t>
      </w:r>
      <w:r w:rsidR="00636479" w:rsidRPr="00636479">
        <w:rPr>
          <w:rFonts w:asciiTheme="minorHAnsi" w:hAnsiTheme="minorHAnsi" w:cstheme="minorHAnsi"/>
        </w:rPr>
        <w:t>93,81 m² oraz pomieszczenia w pełni wyposażonego zaplecza kuchennego  wraz z zapleczem socjalnym o łącznej powierzchni - 33,71</w:t>
      </w:r>
      <w:r w:rsidR="00636479">
        <w:rPr>
          <w:rFonts w:asciiTheme="minorHAnsi" w:hAnsiTheme="minorHAnsi" w:cstheme="minorHAnsi"/>
        </w:rPr>
        <w:t xml:space="preserve"> </w:t>
      </w:r>
      <w:r w:rsidR="00636479" w:rsidRPr="00636479">
        <w:rPr>
          <w:rFonts w:asciiTheme="minorHAnsi" w:hAnsiTheme="minorHAnsi" w:cstheme="minorHAnsi"/>
        </w:rPr>
        <w:t>m², RAZEM - 127,52 m</w:t>
      </w:r>
      <w:r w:rsidR="00636479" w:rsidRPr="00636479">
        <w:rPr>
          <w:rFonts w:asciiTheme="minorHAnsi" w:hAnsiTheme="minorHAnsi" w:cstheme="minorHAnsi"/>
          <w:vertAlign w:val="superscript"/>
        </w:rPr>
        <w:t>2</w:t>
      </w:r>
      <w:r w:rsidR="00636479" w:rsidRPr="00636479">
        <w:rPr>
          <w:rFonts w:asciiTheme="minorHAnsi" w:hAnsiTheme="minorHAnsi" w:cstheme="minorHAnsi"/>
        </w:rPr>
        <w:t xml:space="preserve">, zwany w dalszej części przedmiotem umowy. </w:t>
      </w:r>
    </w:p>
    <w:p w14:paraId="79DBDC0E" w14:textId="535AA5BF" w:rsidR="004D6CFE" w:rsidRDefault="004D6CFE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048E0662" w14:textId="77777777" w:rsidR="00C15C07" w:rsidRDefault="004D6CFE" w:rsidP="004D6CFE">
      <w:pPr>
        <w:autoSpaceDE w:val="0"/>
        <w:autoSpaceDN w:val="0"/>
        <w:adjustRightInd w:val="0"/>
        <w:jc w:val="both"/>
        <w:rPr>
          <w:rFonts w:ascii="Arial" w:eastAsia="Calibri" w:hAnsi="Arial"/>
          <w:kern w:val="0"/>
          <w:lang w:eastAsia="en-US" w:bidi="ar-SA"/>
        </w:rPr>
      </w:pPr>
      <w:r>
        <w:rPr>
          <w:rFonts w:asciiTheme="minorHAnsi" w:hAnsiTheme="minorHAnsi" w:cstheme="minorHAnsi"/>
        </w:rPr>
        <w:t>2</w:t>
      </w:r>
      <w:r w:rsidRPr="00BD302B">
        <w:rPr>
          <w:rFonts w:asciiTheme="minorHAnsi" w:hAnsiTheme="minorHAnsi" w:cstheme="minorHAnsi"/>
        </w:rPr>
        <w:t xml:space="preserve">. </w:t>
      </w:r>
      <w:r w:rsidR="001C040C">
        <w:rPr>
          <w:rFonts w:asciiTheme="minorHAnsi" w:hAnsiTheme="minorHAnsi" w:cstheme="minorHAnsi"/>
        </w:rPr>
        <w:t>W</w:t>
      </w:r>
      <w:r w:rsidRPr="00BD302B">
        <w:rPr>
          <w:rFonts w:asciiTheme="minorHAnsi" w:hAnsiTheme="minorHAnsi" w:cstheme="minorHAnsi"/>
        </w:rPr>
        <w:t xml:space="preserve">yposażenie </w:t>
      </w:r>
      <w:r w:rsidR="001C040C">
        <w:rPr>
          <w:rFonts w:asciiTheme="minorHAnsi" w:hAnsiTheme="minorHAnsi" w:cstheme="minorHAnsi"/>
        </w:rPr>
        <w:t>oraz s</w:t>
      </w:r>
      <w:r w:rsidR="001C040C" w:rsidRPr="00BD302B">
        <w:rPr>
          <w:rFonts w:asciiTheme="minorHAnsi" w:hAnsiTheme="minorHAnsi" w:cstheme="minorHAnsi"/>
        </w:rPr>
        <w:t xml:space="preserve">tan techniczny </w:t>
      </w:r>
      <w:r w:rsidRPr="00BD302B">
        <w:rPr>
          <w:rFonts w:asciiTheme="minorHAnsi" w:hAnsiTheme="minorHAnsi" w:cstheme="minorHAnsi"/>
        </w:rPr>
        <w:t>lokalu użytkowego będącego przedmiotem najmu stwierdzony zostanie w protokole przekazania sporządzonym przez strony niezwłocznie po podpisaniu niniejszej umowy, nie później niż w terminie 7 dni.</w:t>
      </w:r>
      <w:r w:rsidRPr="0063502C">
        <w:rPr>
          <w:rFonts w:asciiTheme="minorHAnsi" w:hAnsiTheme="minorHAnsi" w:cstheme="minorHAnsi"/>
        </w:rPr>
        <w:t xml:space="preserve"> Protokół przekazania</w:t>
      </w:r>
      <w:r w:rsidR="00636479" w:rsidRPr="0063502C">
        <w:rPr>
          <w:rFonts w:asciiTheme="minorHAnsi" w:hAnsiTheme="minorHAnsi" w:cstheme="minorHAnsi"/>
        </w:rPr>
        <w:t xml:space="preserve"> będzie stanowił Z</w:t>
      </w:r>
      <w:r w:rsidR="00820EDD" w:rsidRPr="0063502C">
        <w:rPr>
          <w:rFonts w:asciiTheme="minorHAnsi" w:hAnsiTheme="minorHAnsi" w:cstheme="minorHAnsi"/>
        </w:rPr>
        <w:t xml:space="preserve">ałącznik nr 1 </w:t>
      </w:r>
      <w:r w:rsidRPr="0063502C">
        <w:rPr>
          <w:rFonts w:asciiTheme="minorHAnsi" w:hAnsiTheme="minorHAnsi" w:cstheme="minorHAnsi"/>
        </w:rPr>
        <w:t>do niniejszej Umowy.</w:t>
      </w:r>
      <w:r w:rsidR="00C15C07" w:rsidRPr="0063502C">
        <w:rPr>
          <w:rFonts w:ascii="Arial" w:eastAsia="Calibri" w:hAnsi="Arial"/>
          <w:kern w:val="0"/>
          <w:lang w:eastAsia="en-US" w:bidi="ar-SA"/>
        </w:rPr>
        <w:t xml:space="preserve"> </w:t>
      </w:r>
    </w:p>
    <w:p w14:paraId="1C1F0F03" w14:textId="77777777" w:rsidR="00C15C07" w:rsidRDefault="00C15C07" w:rsidP="004D6CFE">
      <w:pPr>
        <w:autoSpaceDE w:val="0"/>
        <w:autoSpaceDN w:val="0"/>
        <w:adjustRightInd w:val="0"/>
        <w:jc w:val="both"/>
        <w:rPr>
          <w:rFonts w:ascii="Arial" w:eastAsia="Calibri" w:hAnsi="Arial"/>
          <w:kern w:val="0"/>
          <w:lang w:eastAsia="en-US" w:bidi="ar-SA"/>
        </w:rPr>
      </w:pPr>
    </w:p>
    <w:p w14:paraId="17239BC5" w14:textId="77777777" w:rsidR="00C15C07" w:rsidRDefault="00C15C07" w:rsidP="004D6C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63D5E3D8" w14:textId="4DEA301D" w:rsidR="006251D7" w:rsidRPr="00C15C07" w:rsidRDefault="00C15C07" w:rsidP="00C15C07">
      <w:pPr>
        <w:widowControl/>
        <w:suppressAutoHyphens w:val="0"/>
        <w:spacing w:after="160" w:line="259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63502C">
        <w:rPr>
          <w:rFonts w:asciiTheme="minorHAnsi" w:hAnsiTheme="minorHAnsi" w:cstheme="minorHAnsi"/>
        </w:rPr>
        <w:t xml:space="preserve">4. </w:t>
      </w:r>
      <w:r w:rsidRPr="0063502C">
        <w:rPr>
          <w:rFonts w:asciiTheme="minorHAnsi" w:eastAsia="Calibri" w:hAnsiTheme="minorHAnsi" w:cstheme="minorHAnsi"/>
          <w:kern w:val="0"/>
          <w:lang w:eastAsia="en-US" w:bidi="ar-SA"/>
        </w:rPr>
        <w:t xml:space="preserve">Wynajmujący </w:t>
      </w:r>
      <w:r w:rsidRPr="00C15C07">
        <w:rPr>
          <w:rFonts w:asciiTheme="minorHAnsi" w:eastAsia="Calibri" w:hAnsiTheme="minorHAnsi" w:cstheme="minorHAnsi"/>
          <w:kern w:val="0"/>
          <w:lang w:eastAsia="en-US" w:bidi="ar-SA"/>
        </w:rPr>
        <w:t xml:space="preserve">wyda Najemcy przedmiot najmu w dniu podpisania protokołu zdawczo-odbiorczego, którego wzór stanowi załącznik nr 1 do umowy. Najemca zobowiązany będzie do rozpoczęcia działalności w terminie do 30 dni od daty przekazania lokalu i w tym celu zobowiązuje się podjąć wszelkie niezbędne działania zmierzające do dochowania tego terminu, w szczególności do uzyskania wszelkich niezbędnych zgód i zezwoleń. Za zgodą Wynajmującego termin może ulec przedłużeniu. Wynajmujący zobowiązuje się do </w:t>
      </w:r>
      <w:r w:rsidRPr="00C15C07">
        <w:rPr>
          <w:rFonts w:asciiTheme="minorHAnsi" w:eastAsia="Calibri" w:hAnsiTheme="minorHAnsi" w:cstheme="minorHAnsi"/>
          <w:kern w:val="0"/>
          <w:lang w:eastAsia="en-US" w:bidi="ar-SA"/>
        </w:rPr>
        <w:lastRenderedPageBreak/>
        <w:t>współpracy z Najemcą w celu umożliwienia mu rozpoczęcia prowadzenia działalności w przedmiotowym lokalu.</w:t>
      </w:r>
    </w:p>
    <w:p w14:paraId="1F92D12D" w14:textId="666336E9" w:rsidR="006251D7" w:rsidRPr="00BD302B" w:rsidRDefault="00C15C07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5</w:t>
      </w:r>
      <w:r w:rsidR="006251D7" w:rsidRPr="00BD302B">
        <w:rPr>
          <w:rFonts w:asciiTheme="minorHAnsi" w:hAnsiTheme="minorHAnsi" w:cstheme="minorHAnsi"/>
        </w:rPr>
        <w:t>.</w:t>
      </w:r>
      <w:r w:rsidR="0022212F">
        <w:rPr>
          <w:rFonts w:asciiTheme="minorHAnsi" w:hAnsiTheme="minorHAnsi" w:cstheme="minorHAnsi"/>
        </w:rPr>
        <w:t xml:space="preserve"> </w:t>
      </w:r>
      <w:r w:rsidR="006251D7" w:rsidRPr="00BD302B">
        <w:rPr>
          <w:rFonts w:asciiTheme="minorHAnsi" w:hAnsiTheme="minorHAnsi" w:cstheme="minorHAnsi"/>
        </w:rPr>
        <w:t xml:space="preserve">Najemca zobowiązuje się do prowadzenia działalności </w:t>
      </w:r>
      <w:r w:rsidR="006251D7" w:rsidRPr="00EF10C5">
        <w:rPr>
          <w:rFonts w:asciiTheme="minorHAnsi" w:eastAsia="Times New Roman" w:hAnsiTheme="minorHAnsi" w:cstheme="minorHAnsi"/>
          <w:lang w:eastAsia="pl-PL"/>
        </w:rPr>
        <w:t xml:space="preserve">usługowo-gastronomicznej </w:t>
      </w:r>
      <w:r w:rsidR="006251D7" w:rsidRPr="00BD302B">
        <w:rPr>
          <w:rFonts w:asciiTheme="minorHAnsi" w:hAnsiTheme="minorHAnsi" w:cstheme="minorHAnsi"/>
        </w:rPr>
        <w:t xml:space="preserve">zgodnie </w:t>
      </w:r>
      <w:r w:rsidR="006251D7" w:rsidRPr="008D57D5">
        <w:rPr>
          <w:rFonts w:asciiTheme="minorHAnsi" w:hAnsiTheme="minorHAnsi" w:cstheme="minorHAnsi"/>
        </w:rPr>
        <w:t xml:space="preserve">z zatwierdzoną przez </w:t>
      </w:r>
      <w:r w:rsidR="00935F05" w:rsidRPr="008D57D5">
        <w:rPr>
          <w:rFonts w:asciiTheme="minorHAnsi" w:hAnsiTheme="minorHAnsi" w:cstheme="minorHAnsi"/>
        </w:rPr>
        <w:t>Wynajmującego</w:t>
      </w:r>
      <w:r w:rsidR="00447E42" w:rsidRPr="008D57D5">
        <w:rPr>
          <w:rFonts w:asciiTheme="minorHAnsi" w:hAnsiTheme="minorHAnsi" w:cstheme="minorHAnsi"/>
        </w:rPr>
        <w:t xml:space="preserve"> </w:t>
      </w:r>
      <w:r w:rsidR="00EF10C5" w:rsidRPr="008D57D5">
        <w:rPr>
          <w:rFonts w:asciiTheme="minorHAnsi" w:hAnsiTheme="minorHAnsi" w:cstheme="minorHAnsi"/>
        </w:rPr>
        <w:t>koncepcją współpracy</w:t>
      </w:r>
      <w:r w:rsidR="006251D7" w:rsidRPr="008D57D5">
        <w:rPr>
          <w:rFonts w:asciiTheme="minorHAnsi" w:hAnsiTheme="minorHAnsi" w:cstheme="minorHAnsi"/>
        </w:rPr>
        <w:t>.</w:t>
      </w:r>
    </w:p>
    <w:p w14:paraId="5E6F80EA" w14:textId="77777777" w:rsidR="006251D7" w:rsidRPr="00BD302B" w:rsidRDefault="006251D7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6B17B7A" w14:textId="6BCFA8FE" w:rsidR="006251D7" w:rsidRDefault="004D6CFE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15C07">
        <w:rPr>
          <w:rFonts w:asciiTheme="minorHAnsi" w:hAnsiTheme="minorHAnsi" w:cstheme="minorHAnsi"/>
        </w:rPr>
        <w:t>6</w:t>
      </w:r>
      <w:r w:rsidR="006251D7" w:rsidRPr="008D57D5">
        <w:rPr>
          <w:rFonts w:asciiTheme="minorHAnsi" w:hAnsiTheme="minorHAnsi" w:cstheme="minorHAnsi"/>
        </w:rPr>
        <w:t xml:space="preserve">. </w:t>
      </w:r>
      <w:r w:rsidR="008D57D5" w:rsidRPr="008D57D5">
        <w:rPr>
          <w:rFonts w:asciiTheme="minorHAnsi" w:hAnsiTheme="minorHAnsi" w:cstheme="minorHAnsi"/>
        </w:rPr>
        <w:t>Lokal czynny w dniach ……………………………..</w:t>
      </w:r>
      <w:r w:rsidR="008D57D5">
        <w:rPr>
          <w:rFonts w:asciiTheme="minorHAnsi" w:hAnsiTheme="minorHAnsi" w:cstheme="minorHAnsi"/>
        </w:rPr>
        <w:t xml:space="preserve"> </w:t>
      </w:r>
      <w:r w:rsidR="008D57D5" w:rsidRPr="008D57D5">
        <w:rPr>
          <w:rFonts w:asciiTheme="minorHAnsi" w:hAnsiTheme="minorHAnsi" w:cstheme="minorHAnsi"/>
        </w:rPr>
        <w:t>i w godzinach ………………………… .</w:t>
      </w:r>
      <w:r w:rsidR="008D57D5">
        <w:rPr>
          <w:rFonts w:asciiTheme="minorHAnsi" w:hAnsiTheme="minorHAnsi" w:cstheme="minorHAnsi"/>
        </w:rPr>
        <w:t xml:space="preserve"> </w:t>
      </w:r>
      <w:r w:rsidR="008A48A5">
        <w:rPr>
          <w:rFonts w:asciiTheme="minorHAnsi" w:hAnsiTheme="minorHAnsi" w:cstheme="minorHAnsi"/>
        </w:rPr>
        <w:t>Każdorazowa zmian godzin otwarcia i zamknięcia lokalu wymaga uprzedniej zgody Wynajmującego.</w:t>
      </w:r>
    </w:p>
    <w:p w14:paraId="736A2072" w14:textId="77777777" w:rsidR="008A48A5" w:rsidRPr="00BD302B" w:rsidRDefault="008A48A5" w:rsidP="00FF24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EFA118" w14:textId="402FC229" w:rsidR="00C15C07" w:rsidRPr="0063502C" w:rsidRDefault="00EB5AE5" w:rsidP="0063502C">
      <w:pPr>
        <w:jc w:val="center"/>
        <w:rPr>
          <w:rFonts w:asciiTheme="minorHAnsi" w:hAnsiTheme="minorHAnsi" w:cstheme="minorHAnsi"/>
        </w:rPr>
      </w:pPr>
      <w:r w:rsidRPr="00BD302B">
        <w:rPr>
          <w:rFonts w:asciiTheme="minorHAnsi" w:hAnsiTheme="minorHAnsi" w:cstheme="minorHAnsi"/>
        </w:rPr>
        <w:t>§2 .</w:t>
      </w:r>
    </w:p>
    <w:p w14:paraId="0B3F4122" w14:textId="4D87630C" w:rsidR="00EB5AE5" w:rsidRDefault="00EB5AE5" w:rsidP="00456E74">
      <w:pPr>
        <w:jc w:val="center"/>
        <w:rPr>
          <w:rFonts w:asciiTheme="minorHAnsi" w:hAnsiTheme="minorHAnsi" w:cstheme="minorHAnsi"/>
          <w:b/>
        </w:rPr>
      </w:pPr>
      <w:r w:rsidRPr="00265C68">
        <w:rPr>
          <w:rFonts w:asciiTheme="minorHAnsi" w:hAnsiTheme="minorHAnsi" w:cstheme="minorHAnsi"/>
          <w:b/>
        </w:rPr>
        <w:t>Wartość umowy</w:t>
      </w:r>
    </w:p>
    <w:p w14:paraId="14B269BB" w14:textId="3B39A5DF" w:rsidR="006251D7" w:rsidRPr="0063502C" w:rsidRDefault="006251D7" w:rsidP="0063502C">
      <w:pPr>
        <w:rPr>
          <w:rFonts w:asciiTheme="minorHAnsi" w:hAnsiTheme="minorHAnsi" w:cstheme="minorHAnsi"/>
          <w:b/>
        </w:rPr>
      </w:pPr>
    </w:p>
    <w:p w14:paraId="1B8EDD23" w14:textId="07C52590" w:rsidR="00E268C3" w:rsidRPr="00FC7485" w:rsidRDefault="006251D7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1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  <w:r w:rsidR="002D297A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Najemca płacić będzie </w:t>
      </w:r>
      <w:r w:rsidR="00935F05" w:rsidRPr="00FC7485">
        <w:rPr>
          <w:rFonts w:asciiTheme="minorHAnsi" w:eastAsia="Times New Roman" w:hAnsiTheme="minorHAnsi" w:cstheme="minorHAnsi"/>
          <w:kern w:val="0"/>
          <w:lang w:eastAsia="pl-PL" w:bidi="ar-SA"/>
        </w:rPr>
        <w:t>Wynajmującemu</w:t>
      </w:r>
      <w:r w:rsidR="00447E42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czynsz w wysokości .............zł netto </w:t>
      </w:r>
      <w:r w:rsidR="00820EDD" w:rsidRPr="00FC7485">
        <w:rPr>
          <w:rFonts w:asciiTheme="minorHAnsi" w:eastAsia="Times New Roman" w:hAnsiTheme="minorHAnsi" w:cstheme="minorHAnsi"/>
          <w:kern w:val="0"/>
          <w:lang w:eastAsia="pl-PL" w:bidi="ar-SA"/>
        </w:rPr>
        <w:t>za 1 m².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</w:p>
    <w:p w14:paraId="313EBB43" w14:textId="77777777" w:rsidR="002D297A" w:rsidRPr="00FC7485" w:rsidRDefault="002D297A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C0CBB00" w14:textId="186933D0" w:rsidR="002D297A" w:rsidRPr="00FC7485" w:rsidRDefault="006251D7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>2.</w:t>
      </w:r>
      <w:r w:rsidR="002D297A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Cena czynszu za powierzchnię wynajmowanego lokalu użytkowego </w:t>
      </w:r>
      <w:r w:rsidR="00FC7485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o powierzchni 127,52 m²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>za miesiąc stanowi kwotę:................</w:t>
      </w:r>
      <w:r w:rsidR="00FC7485" w:rsidRPr="00FC748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FC7485">
        <w:rPr>
          <w:rFonts w:asciiTheme="minorHAnsi" w:eastAsia="Times New Roman" w:hAnsiTheme="minorHAnsi" w:cstheme="minorHAnsi"/>
          <w:kern w:val="0"/>
          <w:lang w:eastAsia="pl-PL" w:bidi="ar-SA"/>
        </w:rPr>
        <w:t>+ obowiązująca stawka VAT (słownie: ............................................zł).</w:t>
      </w:r>
    </w:p>
    <w:p w14:paraId="52C65604" w14:textId="23F7949B" w:rsidR="00E268C3" w:rsidRPr="004D6CFE" w:rsidRDefault="006251D7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kern w:val="0"/>
          <w:lang w:eastAsia="pl-PL" w:bidi="ar-SA"/>
        </w:rPr>
      </w:pPr>
      <w:r w:rsidRPr="004D6CFE">
        <w:rPr>
          <w:rFonts w:asciiTheme="minorHAnsi" w:eastAsia="Times New Roman" w:hAnsiTheme="minorHAnsi" w:cstheme="minorHAnsi"/>
          <w:color w:val="FF0000"/>
          <w:kern w:val="0"/>
          <w:lang w:eastAsia="pl-PL" w:bidi="ar-SA"/>
        </w:rPr>
        <w:t xml:space="preserve"> </w:t>
      </w:r>
    </w:p>
    <w:p w14:paraId="1DDEAA2D" w14:textId="26B40215" w:rsidR="00E268C3" w:rsidRDefault="00456E74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91053E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3. </w:t>
      </w:r>
      <w:r w:rsidR="00935F05" w:rsidRPr="0091053E">
        <w:rPr>
          <w:rFonts w:asciiTheme="minorHAnsi" w:eastAsia="Times New Roman" w:hAnsiTheme="minorHAnsi" w:cstheme="minorHAnsi"/>
          <w:kern w:val="0"/>
          <w:lang w:eastAsia="pl-PL" w:bidi="ar-SA"/>
        </w:rPr>
        <w:t>Wynajmujący</w:t>
      </w:r>
      <w:r w:rsidR="00447E42" w:rsidRPr="0091053E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91053E">
        <w:rPr>
          <w:rFonts w:asciiTheme="minorHAnsi" w:eastAsia="Times New Roman" w:hAnsiTheme="minorHAnsi" w:cstheme="minorHAnsi"/>
          <w:kern w:val="0"/>
          <w:lang w:eastAsia="pl-PL" w:bidi="ar-SA"/>
        </w:rPr>
        <w:t>ma prawo corocznie podwyższać czynsz o roczny wskaźnik wzrostu cen towarów i usług konsumpcyjnych ogłaszany przez GUS za rok poprzedni bez sporządzania zmian umowy (</w:t>
      </w:r>
      <w:r w:rsidRPr="0091053E">
        <w:rPr>
          <w:rFonts w:asciiTheme="minorHAnsi" w:eastAsia="Times New Roman" w:hAnsiTheme="minorHAnsi" w:cstheme="minorHAnsi"/>
          <w:lang w:eastAsia="pl-PL"/>
        </w:rPr>
        <w:t>http://stat.gov.pl/sygnalne/komunikaty-i-obwieszczenia/ oraz w komunikacie Prezesa GUS w Monitorze Polskim od stycznia roku, w którym wskaźnik ogłoszono)</w:t>
      </w:r>
      <w:r w:rsidRPr="0091053E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62C097E6" w14:textId="77777777" w:rsidR="002D297A" w:rsidRPr="0091053E" w:rsidRDefault="002D297A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02334835" w14:textId="77777777" w:rsidR="00E268C3" w:rsidRPr="0091053E" w:rsidRDefault="00456E74" w:rsidP="00456E74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91053E">
        <w:rPr>
          <w:rFonts w:asciiTheme="minorHAnsi" w:eastAsia="Times New Roman" w:hAnsiTheme="minorHAnsi" w:cstheme="minorHAnsi"/>
          <w:kern w:val="0"/>
          <w:lang w:eastAsia="pl-PL" w:bidi="ar-SA"/>
        </w:rPr>
        <w:t>4. Zmiana stawki podatku VAT, skutkować będzie zmianą wysokości czynszu dzierżawnego bez potrzeby zmiany umowy.</w:t>
      </w:r>
    </w:p>
    <w:p w14:paraId="0465D427" w14:textId="77777777" w:rsidR="00BF4F6E" w:rsidRPr="00BD302B" w:rsidRDefault="00BF4F6E" w:rsidP="00EB5AE5">
      <w:pPr>
        <w:ind w:left="72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518886CE" w14:textId="472BC1A0" w:rsidR="00EB5AE5" w:rsidRDefault="00EB5AE5" w:rsidP="00EB5AE5">
      <w:pPr>
        <w:ind w:left="72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§3.</w:t>
      </w:r>
    </w:p>
    <w:p w14:paraId="200CFB4A" w14:textId="77777777" w:rsidR="00265C68" w:rsidRPr="00265C68" w:rsidRDefault="00265C68" w:rsidP="00265C68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265C68">
        <w:rPr>
          <w:rFonts w:asciiTheme="minorHAnsi" w:eastAsia="Times New Roman" w:hAnsiTheme="minorHAnsi" w:cstheme="minorHAnsi"/>
          <w:b/>
          <w:lang w:eastAsia="pl-PL"/>
        </w:rPr>
        <w:t>Okres najmu i jego warunki</w:t>
      </w:r>
    </w:p>
    <w:p w14:paraId="2D11001B" w14:textId="77777777" w:rsidR="00265C68" w:rsidRDefault="00265C68" w:rsidP="00265C68">
      <w:pPr>
        <w:jc w:val="center"/>
        <w:rPr>
          <w:rFonts w:asciiTheme="minorHAnsi" w:eastAsia="Times New Roman" w:hAnsiTheme="minorHAnsi" w:cstheme="minorHAnsi"/>
          <w:lang w:eastAsia="pl-PL"/>
        </w:rPr>
      </w:pPr>
    </w:p>
    <w:p w14:paraId="003DC475" w14:textId="4AE6A19A" w:rsidR="00265C68" w:rsidRPr="00C15C07" w:rsidRDefault="00265C68" w:rsidP="00265C68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lang w:eastAsia="pl-PL"/>
        </w:rPr>
      </w:pP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>Umowa najmu zostaje z</w:t>
      </w:r>
      <w:r w:rsidR="00C15C07"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>awarta na czas określony – 2 lata</w:t>
      </w: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E0DD897" w14:textId="046123B4" w:rsidR="00C15C07" w:rsidRPr="00C15C07" w:rsidRDefault="00265C68" w:rsidP="00C15C07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Po upływie terminu </w:t>
      </w:r>
      <w:r w:rsidR="00C15C07" w:rsidRP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wskazanego w</w:t>
      </w:r>
      <w:r w:rsidRP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 ust. 1 Najemca zobowiązuje się zwrócić przedmiot najmu bez wezwań i w stanie niepogorszonym.</w:t>
      </w:r>
      <w:r w:rsidR="00C15C07" w:rsidRPr="00C15C07">
        <w:rPr>
          <w:rFonts w:asciiTheme="minorHAnsi" w:hAnsiTheme="minorHAnsi" w:cstheme="minorHAnsi"/>
          <w:kern w:val="0"/>
          <w:lang w:eastAsia="en-US" w:bidi="ar-SA"/>
        </w:rPr>
        <w:t xml:space="preserve"> Stan lokalu opisany w protokole, o którym mowa w ust. 1 będzie stanowił podstawę do rozliczenia Najemcy po zakończeniu umowy najmu.</w:t>
      </w:r>
    </w:p>
    <w:p w14:paraId="79FA2CA5" w14:textId="1093C8AD" w:rsidR="00265C68" w:rsidRPr="00275865" w:rsidRDefault="00265C68" w:rsidP="00265C68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586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Umowa zostanie zawarta w terminie </w:t>
      </w:r>
      <w:r w:rsidR="00137544"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30 dni </w:t>
      </w:r>
      <w:r w:rsidRPr="00275865">
        <w:rPr>
          <w:rFonts w:asciiTheme="minorHAnsi" w:eastAsia="Times New Roman" w:hAnsiTheme="minorHAnsi" w:cstheme="minorHAnsi"/>
          <w:sz w:val="24"/>
          <w:szCs w:val="24"/>
          <w:lang w:eastAsia="pl-PL"/>
        </w:rPr>
        <w:t>od daty wyboru najkorzystniejszej oferty po uiszczeniu kaucji w wysokości trzykrotnego czynszu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C7485">
        <w:rPr>
          <w:rFonts w:asciiTheme="minorHAnsi" w:eastAsia="Times New Roman" w:hAnsiTheme="minorHAnsi" w:cstheme="minorHAnsi"/>
          <w:sz w:val="24"/>
          <w:szCs w:val="24"/>
          <w:lang w:eastAsia="pl-PL"/>
        </w:rPr>
        <w:t>netto</w:t>
      </w:r>
      <w:r w:rsidRPr="0027586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r w:rsidR="0063502C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</w:t>
      </w:r>
      <w:r w:rsidR="0063502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C15C07">
        <w:rPr>
          <w:rFonts w:asciiTheme="minorHAnsi" w:eastAsia="Times New Roman" w:hAnsiTheme="minorHAnsi" w:cstheme="minorHAnsi"/>
          <w:sz w:val="24"/>
          <w:szCs w:val="24"/>
          <w:lang w:eastAsia="pl-PL"/>
        </w:rPr>
        <w:t>4, pkt. 7).</w:t>
      </w:r>
    </w:p>
    <w:p w14:paraId="0D8FAC68" w14:textId="77777777" w:rsidR="00265C68" w:rsidRPr="00275865" w:rsidRDefault="00265C68" w:rsidP="00265C68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Umowa może zostać wypowiedziana przez każdą ze stron z zachowaniem trzymiesięcznego okresu wypowiedzenia.</w:t>
      </w:r>
    </w:p>
    <w:p w14:paraId="5BD5CC00" w14:textId="77777777" w:rsidR="00265C68" w:rsidRPr="00275865" w:rsidRDefault="00265C68" w:rsidP="00265C68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Wynajmujący</w:t>
      </w:r>
      <w:r w:rsidRPr="00275865">
        <w:rPr>
          <w:rFonts w:asciiTheme="minorHAnsi" w:eastAsia="Times New Roman" w:hAnsiTheme="minorHAnsi" w:cstheme="minorHAnsi"/>
          <w:b/>
          <w:i/>
          <w:kern w:val="0"/>
          <w:sz w:val="24"/>
          <w:szCs w:val="24"/>
          <w:lang w:eastAsia="ar-SA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uprawniony jest rozwiązać umowę bez wypowiedzenia gdy:</w:t>
      </w:r>
    </w:p>
    <w:p w14:paraId="33FFFB03" w14:textId="77777777" w:rsidR="00265C68" w:rsidRPr="00275865" w:rsidRDefault="00265C68" w:rsidP="00265C68">
      <w:pPr>
        <w:widowControl/>
        <w:ind w:left="1416"/>
        <w:jc w:val="both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>a/najemca dopuśc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 xml:space="preserve">i się zwłoki z zapłatą czynszu 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lub należności za 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>ogrzewanie,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>zużycie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wody i ścieków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>,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>zużycie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energii elektrycznej i wody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oraz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proofErr w:type="spellStart"/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>internet</w:t>
      </w:r>
      <w:proofErr w:type="spellEnd"/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r w:rsidRPr="00E1658E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co najmniej 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>za dwa pełne okresy płatności,</w:t>
      </w:r>
    </w:p>
    <w:p w14:paraId="7E4D61DA" w14:textId="77777777" w:rsidR="00265C68" w:rsidRPr="00275865" w:rsidRDefault="00265C68" w:rsidP="00265C68">
      <w:pPr>
        <w:widowControl/>
        <w:ind w:left="1440"/>
        <w:jc w:val="both"/>
        <w:rPr>
          <w:rFonts w:asciiTheme="minorHAnsi" w:eastAsia="Times New Roman" w:hAnsiTheme="minorHAnsi" w:cstheme="minorHAnsi"/>
          <w:kern w:val="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lang w:eastAsia="ar-SA" w:bidi="ar-SA"/>
        </w:rPr>
        <w:t>b/ będzie użytkował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lokalu niezgodnie z przeznaczeniem lub </w:t>
      </w:r>
      <w:r>
        <w:rPr>
          <w:rFonts w:asciiTheme="minorHAnsi" w:eastAsia="Times New Roman" w:hAnsiTheme="minorHAnsi" w:cstheme="minorHAnsi"/>
          <w:kern w:val="0"/>
          <w:lang w:eastAsia="ar-SA" w:bidi="ar-SA"/>
        </w:rPr>
        <w:t xml:space="preserve">warunkami i </w:t>
      </w:r>
      <w:r w:rsidRPr="00275865">
        <w:rPr>
          <w:rFonts w:asciiTheme="minorHAnsi" w:eastAsia="Times New Roman" w:hAnsiTheme="minorHAnsi" w:cstheme="minorHAnsi"/>
          <w:kern w:val="0"/>
          <w:lang w:eastAsia="ar-SA" w:bidi="ar-SA"/>
        </w:rPr>
        <w:t>celem umowy.</w:t>
      </w:r>
    </w:p>
    <w:p w14:paraId="79AFD823" w14:textId="77777777" w:rsidR="00265C68" w:rsidRPr="00275865" w:rsidRDefault="00265C68" w:rsidP="00265C68">
      <w:pPr>
        <w:widowControl/>
        <w:jc w:val="both"/>
        <w:rPr>
          <w:rFonts w:asciiTheme="minorHAnsi" w:eastAsia="Times New Roman" w:hAnsiTheme="minorHAnsi" w:cstheme="minorHAnsi"/>
          <w:kern w:val="0"/>
          <w:lang w:eastAsia="ar-SA" w:bidi="ar-SA"/>
        </w:rPr>
      </w:pPr>
    </w:p>
    <w:p w14:paraId="6A039EF0" w14:textId="565CA2A0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Po rozwiązaniu, wygaśnięciu umowy lub odstąpieniu od niej Najemca jest zobowiązany opuścić i przekazać lokal protokołem zdawczo-odbiorczym w termini</w:t>
      </w:r>
      <w:r w:rsidR="005A7996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e wskazanym przez Wynajmującego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.  Brak opuszczenia przez Najemcę lokalu po rozwiązaniu umowy lub brak protokolarnego wydania przedmiotu umowy powoduje obowiązek zapłaty odszkodowania za bezumowne korzystanie z lokalu w wysokości kwoty czynszu powiększonej o 200% jego wartości.</w:t>
      </w:r>
    </w:p>
    <w:p w14:paraId="27F55081" w14:textId="4D3E0B7B" w:rsidR="00265C68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Najemca</w:t>
      </w:r>
      <w:r w:rsidRPr="00275865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ar-SA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zobowiązuje się</w:t>
      </w:r>
      <w:r w:rsidRPr="00275865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ar-SA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do korzystania z wynajętych pomieszczeń oraz sprzętu </w:t>
      </w:r>
      <w:r w:rsid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br/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i wyposażenia z należytą starannośc</w:t>
      </w:r>
      <w:r w:rsid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ią i zgodnie z celem określonym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 w § 1., utrzymać je </w:t>
      </w:r>
      <w:r w:rsid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br/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w stałej czystości oraz dokonywać na własny koszt bieżących napraw. Wszelkie zmiany </w:t>
      </w:r>
      <w:r w:rsidR="00C15C07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br/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w pomieszczeniu, jakie zechce wprowadzić Najemca, mogą być wykonane tylko za pisemną zgodą Wynajmującego i na koszt Najemcy.</w:t>
      </w:r>
    </w:p>
    <w:p w14:paraId="604B51F0" w14:textId="7D2E60F3" w:rsidR="005A7996" w:rsidRPr="005A7996" w:rsidRDefault="005A7996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C15C07">
        <w:rPr>
          <w:rFonts w:asciiTheme="minorHAnsi" w:hAnsiTheme="minorHAnsi" w:cstheme="minorHAnsi"/>
          <w:kern w:val="0"/>
          <w:sz w:val="24"/>
          <w:szCs w:val="24"/>
          <w:lang w:eastAsia="en-US" w:bidi="ar-SA"/>
        </w:rPr>
        <w:t>Najemca zrzeka się prawa do żądania zwrotu nakładów i ulepszeń związanych na stałe z pomieszczeniem lokalu, wykonanych na własny koszt, po zakończeniu obowiązywania umowy najmu, które tym samym nieodpłatnie przejdą na rzecz Wynajmującego.</w:t>
      </w:r>
    </w:p>
    <w:p w14:paraId="091E2D3F" w14:textId="77777777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Koszty naprawy szkód powstałych z winy Najemcy bądź wynikających z użytkowania lokalu obciążają Najemcę.</w:t>
      </w:r>
    </w:p>
    <w:p w14:paraId="65BA8F32" w14:textId="77777777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Najemca ponosi wyłączną odpowiedzialność za szkody wyrządzone Wynajmującemu  oraz osobom trzecim w trakcie trwania wynajmu.</w:t>
      </w:r>
    </w:p>
    <w:p w14:paraId="41144BAD" w14:textId="77777777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 xml:space="preserve">Najemca zobowiązany jest do zabezpieczenia lokalu we własnym zakresie </w:t>
      </w: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br/>
        <w:t xml:space="preserve">i przestrzegania obowiązujących przepisów bhp i p. </w:t>
      </w:r>
      <w:proofErr w:type="spellStart"/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>poż</w:t>
      </w:r>
      <w:proofErr w:type="spellEnd"/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>.</w:t>
      </w:r>
    </w:p>
    <w:p w14:paraId="42A815DF" w14:textId="02575E10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>Najemca  ponosi wyłączną odpowiedzialność za wszelkie zobowiązania publiczn</w:t>
      </w:r>
      <w:r w:rsidR="0022212F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>e</w:t>
      </w: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t xml:space="preserve"> </w:t>
      </w:r>
      <w:r w:rsidRPr="00275865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 w:bidi="ar-SA"/>
        </w:rPr>
        <w:br/>
        <w:t xml:space="preserve">i cywilnoprawne związane z prowadzoną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działalnością, zaś odpowiedzialność Wynajmującego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z tego tytułu jest wyłączona.</w:t>
      </w:r>
    </w:p>
    <w:p w14:paraId="455BE6AD" w14:textId="77777777" w:rsidR="00265C68" w:rsidRPr="00275865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  <w:t>Bez pisemnej zgody Wynajmującego Najemca nie może dokonywać żadnych zmian w przedmiocie najmu i jego wyposażeniu lub zmienić jego przeznaczenia bądź poddzierżawić/podnająć/użyczyć innej osobie.</w:t>
      </w:r>
    </w:p>
    <w:p w14:paraId="71AD4C71" w14:textId="26DF1AEC" w:rsidR="00265C68" w:rsidRPr="005A7996" w:rsidRDefault="00265C68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275865">
        <w:rPr>
          <w:rFonts w:asciiTheme="minorHAnsi" w:hAnsiTheme="minorHAnsi" w:cstheme="minorHAnsi"/>
          <w:bCs/>
          <w:sz w:val="24"/>
          <w:szCs w:val="24"/>
        </w:rPr>
        <w:t xml:space="preserve">Najemca nie może wykonywać w Przedmiocie Umowy żadnych nakładów lub prac budowlanych, </w:t>
      </w:r>
      <w:r w:rsidRPr="00275865">
        <w:rPr>
          <w:rFonts w:asciiTheme="minorHAnsi" w:hAnsiTheme="minorHAnsi" w:cstheme="minorHAnsi"/>
          <w:sz w:val="24"/>
          <w:szCs w:val="24"/>
        </w:rPr>
        <w:t xml:space="preserve">w szczególności dokonywać przebudowy, innych przeróbek i adaptacji czy ulepszeń bez uprzedniej pisemnej zgody Wynajmującego. W przypadku dokonania przez Najemcę ulepszeń Przedmiotu Umowy, po rozwiązaniu lub wygaśnięciu niniejszej umowy Wynajmujący uprawniony jest do ich zatrzymania bez ponoszenia z tego tytułu dodatkowych kosztów i wydatków na rzecz Najemcy. </w:t>
      </w:r>
    </w:p>
    <w:p w14:paraId="58188D19" w14:textId="5F37E18D" w:rsidR="005A7996" w:rsidRPr="005A7996" w:rsidRDefault="005A7996" w:rsidP="00265C68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C15C07">
        <w:rPr>
          <w:rFonts w:asciiTheme="minorHAnsi" w:hAnsiTheme="minorHAnsi" w:cstheme="minorHAnsi"/>
          <w:kern w:val="0"/>
          <w:sz w:val="24"/>
          <w:szCs w:val="24"/>
          <w:lang w:eastAsia="en-US" w:bidi="ar-SA"/>
        </w:rPr>
        <w:t>Najemca zrzeka się prawa do żądania zwrotu nakładów i ulepszeń związanych na stałe z pomieszczeniem lokalu, wykonanych na własny koszt, po zakończeniu obowiązywania umowy najmu, które tym samym nieodpłatnie przejdą na rzecz Wynajmującego.</w:t>
      </w:r>
    </w:p>
    <w:p w14:paraId="71BEC8C3" w14:textId="77777777" w:rsidR="005A7996" w:rsidRPr="005A7996" w:rsidRDefault="005A7996" w:rsidP="005A7996">
      <w:pPr>
        <w:pStyle w:val="Akapitzlist"/>
        <w:widowControl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ar-SA" w:bidi="ar-SA"/>
        </w:rPr>
      </w:pPr>
      <w:r w:rsidRPr="005A7996">
        <w:rPr>
          <w:rFonts w:asciiTheme="minorHAnsi" w:hAnsiTheme="minorHAnsi" w:cstheme="minorHAnsi"/>
          <w:sz w:val="24"/>
          <w:szCs w:val="24"/>
        </w:rPr>
        <w:lastRenderedPageBreak/>
        <w:t>Jeżeli w czasie trwania najmu zajdzie potrzeba wykonania napraw obciążających Wynajmującego, Najemca obowiązany jest:</w:t>
      </w:r>
    </w:p>
    <w:p w14:paraId="54F95D43" w14:textId="77777777" w:rsidR="005A7996" w:rsidRDefault="005A7996" w:rsidP="005A7996">
      <w:pPr>
        <w:pStyle w:val="Akapitzlist"/>
        <w:widowControl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A7996">
        <w:rPr>
          <w:rFonts w:asciiTheme="minorHAnsi" w:hAnsiTheme="minorHAnsi" w:cstheme="minorHAnsi"/>
          <w:sz w:val="24"/>
          <w:szCs w:val="24"/>
        </w:rPr>
        <w:t>a)</w:t>
      </w:r>
      <w:r w:rsidRPr="005A7996">
        <w:rPr>
          <w:rFonts w:asciiTheme="minorHAnsi" w:hAnsiTheme="minorHAnsi" w:cstheme="minorHAnsi"/>
          <w:sz w:val="24"/>
          <w:szCs w:val="24"/>
        </w:rPr>
        <w:tab/>
        <w:t>niezwłocznie powiadomić o tym Wynajmującego na piśmie,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</w:p>
    <w:p w14:paraId="3B41A27A" w14:textId="597EBC06" w:rsidR="005A7996" w:rsidRPr="005A7996" w:rsidRDefault="005A7996" w:rsidP="005A7996">
      <w:pPr>
        <w:pStyle w:val="Akapitzlist"/>
        <w:widowControl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7996">
        <w:rPr>
          <w:rFonts w:asciiTheme="minorHAnsi" w:hAnsiTheme="minorHAnsi" w:cstheme="minorHAnsi"/>
          <w:sz w:val="24"/>
          <w:szCs w:val="24"/>
        </w:rPr>
        <w:t>b)</w:t>
      </w:r>
      <w:r w:rsidRPr="005A7996">
        <w:rPr>
          <w:rFonts w:asciiTheme="minorHAnsi" w:hAnsiTheme="minorHAnsi" w:cstheme="minorHAnsi"/>
          <w:sz w:val="24"/>
          <w:szCs w:val="24"/>
        </w:rPr>
        <w:tab/>
        <w:t>udostępnić Wynajmującemu swobodny dostęp do lokalu w zakresie umożliwiającym dokonanie napraw lub remontu - najpóźniej 14 dni po zawiadomieniu, a w przypadku awarii niezwłocznie.</w:t>
      </w:r>
    </w:p>
    <w:p w14:paraId="441B9134" w14:textId="0F38C67A" w:rsidR="005A7996" w:rsidRDefault="00650120" w:rsidP="005A7996">
      <w:pPr>
        <w:rPr>
          <w:rFonts w:asciiTheme="minorHAnsi" w:hAnsiTheme="minorHAnsi" w:cstheme="minorHAnsi"/>
        </w:rPr>
      </w:pPr>
      <w:r w:rsidRPr="00650120">
        <w:rPr>
          <w:rFonts w:asciiTheme="minorHAnsi" w:hAnsiTheme="minorHAnsi" w:cstheme="minorHAnsi"/>
        </w:rPr>
        <w:t>1</w:t>
      </w:r>
      <w:r w:rsidR="00BD3036">
        <w:rPr>
          <w:rFonts w:asciiTheme="minorHAnsi" w:hAnsiTheme="minorHAnsi" w:cstheme="minorHAnsi"/>
        </w:rPr>
        <w:t xml:space="preserve">7. </w:t>
      </w:r>
      <w:r w:rsidR="005A7996" w:rsidRPr="00650120">
        <w:rPr>
          <w:rFonts w:asciiTheme="minorHAnsi" w:hAnsiTheme="minorHAnsi" w:cstheme="minorHAnsi"/>
        </w:rPr>
        <w:t>Za czas wyłączenia przedmiotu najmu z używania z przyczyn określonych w</w:t>
      </w:r>
      <w:r w:rsidRPr="00650120">
        <w:rPr>
          <w:rFonts w:asciiTheme="minorHAnsi" w:hAnsiTheme="minorHAnsi" w:cstheme="minorHAnsi"/>
        </w:rPr>
        <w:t xml:space="preserve"> pkt. 16</w:t>
      </w:r>
      <w:r w:rsidR="005A7996" w:rsidRPr="00650120">
        <w:rPr>
          <w:rFonts w:asciiTheme="minorHAnsi" w:hAnsiTheme="minorHAnsi" w:cstheme="minorHAnsi"/>
        </w:rPr>
        <w:t>, Najemcy przysługuje zwolnienie z opłat czynszowych lub ich obniżenie</w:t>
      </w:r>
      <w:r w:rsidRPr="00650120">
        <w:rPr>
          <w:rFonts w:asciiTheme="minorHAnsi" w:hAnsiTheme="minorHAnsi" w:cstheme="minorHAnsi"/>
        </w:rPr>
        <w:t xml:space="preserve"> </w:t>
      </w:r>
      <w:r w:rsidR="005A7996" w:rsidRPr="00650120">
        <w:rPr>
          <w:rFonts w:asciiTheme="minorHAnsi" w:hAnsiTheme="minorHAnsi" w:cstheme="minorHAnsi"/>
        </w:rPr>
        <w:t>w zależności od czasu i zakresu prac remontowych, za wyjątkiem sytuacji gdy niemożność</w:t>
      </w:r>
      <w:r w:rsidRPr="00650120">
        <w:rPr>
          <w:rFonts w:asciiTheme="minorHAnsi" w:hAnsiTheme="minorHAnsi" w:cstheme="minorHAnsi"/>
        </w:rPr>
        <w:t xml:space="preserve"> </w:t>
      </w:r>
      <w:r w:rsidR="005A7996" w:rsidRPr="00650120">
        <w:rPr>
          <w:rFonts w:asciiTheme="minorHAnsi" w:hAnsiTheme="minorHAnsi" w:cstheme="minorHAnsi"/>
        </w:rPr>
        <w:t>używania   lokalu   powstała   nas   skutek   niedopełnienia   przez   Najemcę obo</w:t>
      </w:r>
      <w:r>
        <w:rPr>
          <w:rFonts w:asciiTheme="minorHAnsi" w:hAnsiTheme="minorHAnsi" w:cstheme="minorHAnsi"/>
        </w:rPr>
        <w:t xml:space="preserve">wiązków, o których mowa w ust. </w:t>
      </w:r>
      <w:r w:rsidRPr="00650120">
        <w:rPr>
          <w:rFonts w:asciiTheme="minorHAnsi" w:hAnsiTheme="minorHAnsi" w:cstheme="minorHAnsi"/>
        </w:rPr>
        <w:t>9</w:t>
      </w:r>
      <w:r w:rsidR="005A7996" w:rsidRPr="00650120">
        <w:rPr>
          <w:rFonts w:asciiTheme="minorHAnsi" w:hAnsiTheme="minorHAnsi" w:cstheme="minorHAnsi"/>
        </w:rPr>
        <w:t>.</w:t>
      </w:r>
    </w:p>
    <w:p w14:paraId="205A83D6" w14:textId="437DACC3" w:rsidR="00265C68" w:rsidRPr="00650120" w:rsidRDefault="00BD3036" w:rsidP="006501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</w:t>
      </w:r>
      <w:r w:rsidR="00265C68" w:rsidRPr="00650120">
        <w:rPr>
          <w:rFonts w:asciiTheme="minorHAnsi" w:eastAsia="Times New Roman" w:hAnsiTheme="minorHAnsi" w:cstheme="minorHAnsi"/>
          <w:kern w:val="0"/>
          <w:lang w:eastAsia="ar-SA" w:bidi="ar-SA"/>
        </w:rPr>
        <w:t>Wynajmujący jest uprawniony do dokonywania kontroli w przed</w:t>
      </w:r>
      <w:r w:rsidR="00265C68" w:rsidRPr="00650120">
        <w:rPr>
          <w:rFonts w:asciiTheme="minorHAnsi" w:eastAsia="Times New Roman" w:hAnsiTheme="minorHAnsi" w:cstheme="minorHAnsi"/>
          <w:kern w:val="0"/>
          <w:lang w:eastAsia="pl-PL" w:bidi="ar-SA"/>
        </w:rPr>
        <w:t>miocie najmu</w:t>
      </w:r>
      <w:r w:rsidR="00265C68" w:rsidRPr="00650120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, w celu sprawdzenia czy Najemca w sposób należyty i prawidłowy wywiązuje się z postanowień niniejszej umowy. </w:t>
      </w:r>
    </w:p>
    <w:p w14:paraId="07C5EA9A" w14:textId="79BDCC63" w:rsidR="00145753" w:rsidRPr="00BD302B" w:rsidRDefault="00145753" w:rsidP="00EB5AE5">
      <w:pPr>
        <w:ind w:left="72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EC5BFAE" w14:textId="77777777" w:rsidR="00EB5AE5" w:rsidRPr="00BD302B" w:rsidRDefault="00EB5AE5" w:rsidP="00EB5AE5">
      <w:pPr>
        <w:ind w:left="72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 4.</w:t>
      </w:r>
    </w:p>
    <w:p w14:paraId="135756B9" w14:textId="77777777" w:rsidR="00EB5AE5" w:rsidRPr="00D86320" w:rsidRDefault="00EB5AE5" w:rsidP="00EB5AE5">
      <w:pPr>
        <w:ind w:left="720"/>
        <w:jc w:val="center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D86320">
        <w:rPr>
          <w:rFonts w:asciiTheme="minorHAnsi" w:eastAsia="Times New Roman" w:hAnsiTheme="minorHAnsi" w:cstheme="minorHAnsi"/>
          <w:b/>
          <w:kern w:val="0"/>
          <w:lang w:eastAsia="pl-PL" w:bidi="ar-SA"/>
        </w:rPr>
        <w:t>Sposób realizacji umowy</w:t>
      </w:r>
    </w:p>
    <w:p w14:paraId="18A6A8E3" w14:textId="77777777" w:rsidR="005D23CD" w:rsidRPr="00BD302B" w:rsidRDefault="005D23CD" w:rsidP="00EB5AE5">
      <w:pPr>
        <w:ind w:left="72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CA9D059" w14:textId="742101D1" w:rsidR="005D23CD" w:rsidRPr="00BD302B" w:rsidRDefault="005D23CD" w:rsidP="009C5D0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1.</w:t>
      </w:r>
      <w:r w:rsidR="0086736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lang w:eastAsia="pl-PL"/>
        </w:rPr>
        <w:t xml:space="preserve">Najemca będzie opłacał czynsz z dołu, </w:t>
      </w:r>
      <w:r w:rsidRPr="005A7996">
        <w:rPr>
          <w:rFonts w:asciiTheme="minorHAnsi" w:eastAsia="Times New Roman" w:hAnsiTheme="minorHAnsi" w:cstheme="minorHAnsi"/>
          <w:lang w:eastAsia="pl-PL"/>
        </w:rPr>
        <w:t xml:space="preserve">do 10 dnia następnego miesiąca,  </w:t>
      </w:r>
      <w:r w:rsidR="00BD3036">
        <w:rPr>
          <w:rFonts w:asciiTheme="minorHAnsi" w:eastAsia="Times New Roman" w:hAnsiTheme="minorHAnsi" w:cstheme="minorHAnsi"/>
          <w:lang w:eastAsia="pl-PL"/>
        </w:rPr>
        <w:t xml:space="preserve">czynsz miesięczny w </w:t>
      </w:r>
      <w:r w:rsidRPr="00BD302B">
        <w:rPr>
          <w:rFonts w:asciiTheme="minorHAnsi" w:eastAsia="Times New Roman" w:hAnsiTheme="minorHAnsi" w:cstheme="minorHAnsi"/>
          <w:lang w:eastAsia="pl-PL"/>
        </w:rPr>
        <w:t xml:space="preserve">wysokości określonej w postępowaniu przetargowym z należnym podatkiem VAT </w:t>
      </w:r>
      <w:r w:rsidRPr="00BD302B">
        <w:rPr>
          <w:rFonts w:asciiTheme="minorHAnsi" w:eastAsia="Times New Roman" w:hAnsiTheme="minorHAnsi" w:cstheme="minorHAnsi"/>
          <w:lang w:eastAsia="pl-PL"/>
        </w:rPr>
        <w:br/>
        <w:t>w wysokości wynikającej z powszechnie obowiązujących przepisów prawa w okresie trwania umowy.</w:t>
      </w:r>
    </w:p>
    <w:p w14:paraId="29AAD5E7" w14:textId="71A89E71" w:rsidR="005D23CD" w:rsidRPr="00BD302B" w:rsidRDefault="005D23CD" w:rsidP="009C5D0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lang w:eastAsia="pl-PL"/>
        </w:rPr>
        <w:t>2.</w:t>
      </w:r>
      <w:r w:rsidR="00867365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Za termin zapłaty uznaje się dzień wpływu należności na rachunek bankowy Wynajmującego.</w:t>
      </w:r>
    </w:p>
    <w:p w14:paraId="19DCC428" w14:textId="64FD8852" w:rsidR="005D23CD" w:rsidRPr="00BD302B" w:rsidRDefault="005D23CD" w:rsidP="009C5D09">
      <w:pPr>
        <w:widowControl/>
        <w:suppressAutoHyphens w:val="0"/>
        <w:spacing w:after="20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3.</w:t>
      </w:r>
      <w:r w:rsidR="0086736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 przypadku opóźnienia w zapłacie czynszu najmu </w:t>
      </w:r>
      <w:r w:rsidR="00935F0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Wynajmujący</w:t>
      </w:r>
      <w:r w:rsidR="00447E42" w:rsidRPr="00F85D5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upoważniony jest do naliczenia odsetek ustawowy</w:t>
      </w:r>
      <w:r w:rsidR="00497E1A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ch.</w:t>
      </w:r>
    </w:p>
    <w:p w14:paraId="3D5C3743" w14:textId="1040509A" w:rsidR="005D23CD" w:rsidRPr="00BD302B" w:rsidRDefault="005D23CD" w:rsidP="009C5D0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4.</w:t>
      </w:r>
      <w:r w:rsidR="0086736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Najemca nie może przenieść na osoby trzecie swoich wierzytelności wynikających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br/>
        <w:t>z umowy bez uprzedniej pisemnej zgody Wynajmującego.</w:t>
      </w:r>
    </w:p>
    <w:p w14:paraId="234FF89C" w14:textId="77777777" w:rsidR="00D62933" w:rsidRPr="00BD302B" w:rsidRDefault="00232B36" w:rsidP="009C5D09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5. </w:t>
      </w:r>
      <w:r w:rsidR="00456E74" w:rsidRPr="00BD302B">
        <w:rPr>
          <w:rFonts w:asciiTheme="minorHAnsi" w:hAnsiTheme="minorHAnsi" w:cstheme="minorHAnsi"/>
        </w:rPr>
        <w:t xml:space="preserve">Najemca będzie </w:t>
      </w:r>
      <w:r w:rsidR="00E268C3" w:rsidRPr="00BD302B">
        <w:rPr>
          <w:rFonts w:asciiTheme="minorHAnsi" w:eastAsia="Times New Roman" w:hAnsiTheme="minorHAnsi" w:cstheme="minorHAnsi"/>
          <w:lang w:eastAsia="pl-PL"/>
        </w:rPr>
        <w:t>ponosił</w:t>
      </w:r>
      <w:r w:rsidR="00E268C3" w:rsidRPr="00F85D50">
        <w:rPr>
          <w:rFonts w:asciiTheme="minorHAnsi" w:eastAsia="Times New Roman" w:hAnsiTheme="minorHAnsi" w:cstheme="minorHAnsi"/>
          <w:lang w:eastAsia="pl-PL"/>
        </w:rPr>
        <w:t xml:space="preserve"> </w:t>
      </w:r>
      <w:r w:rsidR="000A26C7" w:rsidRPr="00F85D50">
        <w:rPr>
          <w:rFonts w:asciiTheme="minorHAnsi" w:eastAsia="Times New Roman" w:hAnsiTheme="minorHAnsi" w:cstheme="minorHAnsi"/>
          <w:lang w:eastAsia="pl-PL"/>
        </w:rPr>
        <w:t xml:space="preserve">również </w:t>
      </w:r>
      <w:r w:rsidR="00E268C3" w:rsidRPr="00BD302B">
        <w:rPr>
          <w:rFonts w:asciiTheme="minorHAnsi" w:eastAsia="Times New Roman" w:hAnsiTheme="minorHAnsi" w:cstheme="minorHAnsi"/>
          <w:lang w:eastAsia="pl-PL"/>
        </w:rPr>
        <w:t>koszty</w:t>
      </w:r>
      <w:r w:rsidR="00D62933" w:rsidRPr="00BD302B">
        <w:rPr>
          <w:rFonts w:asciiTheme="minorHAnsi" w:eastAsia="Times New Roman" w:hAnsiTheme="minorHAnsi" w:cstheme="minorHAnsi"/>
          <w:lang w:eastAsia="pl-PL"/>
        </w:rPr>
        <w:t>:</w:t>
      </w:r>
    </w:p>
    <w:p w14:paraId="4E013956" w14:textId="77777777" w:rsidR="00D62933" w:rsidRPr="00BD302B" w:rsidRDefault="00D62933" w:rsidP="00D62933">
      <w:pPr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lang w:eastAsia="pl-PL"/>
        </w:rPr>
        <w:t>5.1.</w:t>
      </w:r>
      <w:r w:rsidR="00E268C3" w:rsidRPr="00BD302B">
        <w:rPr>
          <w:rFonts w:asciiTheme="minorHAnsi" w:eastAsia="Times New Roman" w:hAnsiTheme="minorHAnsi" w:cstheme="minorHAnsi"/>
          <w:lang w:eastAsia="pl-PL"/>
        </w:rPr>
        <w:t xml:space="preserve"> ogrzewania proporcjonalnie</w:t>
      </w:r>
      <w:r w:rsidRPr="00BD302B">
        <w:rPr>
          <w:rFonts w:asciiTheme="minorHAnsi" w:eastAsia="Times New Roman" w:hAnsiTheme="minorHAnsi" w:cstheme="minorHAnsi"/>
          <w:lang w:eastAsia="pl-PL"/>
        </w:rPr>
        <w:t xml:space="preserve"> do zajmowanej powierzchni </w:t>
      </w:r>
      <w:r w:rsidR="00232B36" w:rsidRPr="00BD302B">
        <w:rPr>
          <w:rFonts w:asciiTheme="minorHAnsi" w:eastAsia="Times New Roman" w:hAnsiTheme="minorHAnsi" w:cstheme="minorHAnsi"/>
          <w:lang w:eastAsia="pl-PL"/>
        </w:rPr>
        <w:t>(miesięcznie)</w:t>
      </w:r>
    </w:p>
    <w:p w14:paraId="200168B8" w14:textId="77777777" w:rsidR="00073D1D" w:rsidRPr="00BD302B" w:rsidRDefault="00D62933" w:rsidP="00D62933">
      <w:pPr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lang w:eastAsia="pl-PL"/>
        </w:rPr>
        <w:t xml:space="preserve">5.2. </w:t>
      </w:r>
      <w:r w:rsidR="00232B36" w:rsidRPr="00BD302B">
        <w:rPr>
          <w:rFonts w:asciiTheme="minorHAnsi" w:eastAsia="Times New Roman" w:hAnsiTheme="minorHAnsi" w:cstheme="minorHAnsi"/>
          <w:lang w:eastAsia="pl-PL"/>
        </w:rPr>
        <w:t xml:space="preserve">zużycia </w:t>
      </w:r>
      <w:r w:rsidR="00232B36" w:rsidRPr="00BD302B">
        <w:rPr>
          <w:rFonts w:asciiTheme="minorHAnsi" w:eastAsia="Times New Roman" w:hAnsiTheme="minorHAnsi" w:cstheme="minorHAnsi"/>
          <w:kern w:val="0"/>
          <w:lang w:eastAsia="ar-SA" w:bidi="ar-SA"/>
        </w:rPr>
        <w:t>wody</w:t>
      </w:r>
      <w:r w:rsidR="00073D1D" w:rsidRPr="00BD302B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r w:rsidR="00232B36" w:rsidRPr="00BD302B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i ścieków </w:t>
      </w:r>
      <w:r w:rsidR="00073D1D" w:rsidRPr="00BD302B">
        <w:rPr>
          <w:rFonts w:asciiTheme="minorHAnsi" w:eastAsia="Times New Roman" w:hAnsiTheme="minorHAnsi" w:cstheme="minorHAnsi"/>
          <w:kern w:val="0"/>
          <w:lang w:eastAsia="ar-SA" w:bidi="ar-SA"/>
        </w:rPr>
        <w:t>według wskazań licznika (miesięcznie)</w:t>
      </w:r>
    </w:p>
    <w:p w14:paraId="711B1177" w14:textId="77777777" w:rsidR="00D62933" w:rsidRPr="00BD302B" w:rsidRDefault="00232B36" w:rsidP="001704EC">
      <w:pPr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lang w:eastAsia="pl-PL"/>
        </w:rPr>
        <w:t xml:space="preserve">5.3 </w:t>
      </w:r>
      <w:r w:rsidR="00E268C3" w:rsidRPr="00BD302B">
        <w:rPr>
          <w:rFonts w:asciiTheme="minorHAnsi" w:eastAsia="Times New Roman" w:hAnsiTheme="minorHAnsi" w:cstheme="minorHAnsi"/>
          <w:lang w:eastAsia="pl-PL"/>
        </w:rPr>
        <w:t xml:space="preserve">zużycia energii elektrycznej i wody na podstawie odczytu podliczników </w:t>
      </w:r>
      <w:r w:rsidR="00202459" w:rsidRPr="00BD302B">
        <w:rPr>
          <w:rFonts w:asciiTheme="minorHAnsi" w:eastAsia="Times New Roman" w:hAnsiTheme="minorHAnsi" w:cstheme="minorHAnsi"/>
          <w:lang w:eastAsia="pl-PL"/>
        </w:rPr>
        <w:t>(miesi</w:t>
      </w:r>
      <w:r w:rsidR="001704EC" w:rsidRPr="00BD302B">
        <w:rPr>
          <w:rFonts w:asciiTheme="minorHAnsi" w:eastAsia="Times New Roman" w:hAnsiTheme="minorHAnsi" w:cstheme="minorHAnsi"/>
          <w:lang w:eastAsia="pl-PL"/>
        </w:rPr>
        <w:t>ęcznie)</w:t>
      </w:r>
    </w:p>
    <w:p w14:paraId="3679EC08" w14:textId="0DBCE727" w:rsidR="001704EC" w:rsidRPr="00BD302B" w:rsidRDefault="001704EC" w:rsidP="001704EC">
      <w:pPr>
        <w:ind w:left="360"/>
        <w:jc w:val="both"/>
        <w:rPr>
          <w:rFonts w:asciiTheme="minorHAnsi" w:eastAsia="Times New Roman" w:hAnsiTheme="minorHAnsi" w:cstheme="minorHAnsi"/>
          <w:b/>
          <w:kern w:val="0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pl-PL"/>
        </w:rPr>
        <w:t xml:space="preserve">5.4 </w:t>
      </w:r>
      <w:r w:rsidR="001E7384">
        <w:rPr>
          <w:rFonts w:asciiTheme="minorHAnsi" w:eastAsia="Times New Roman" w:hAnsiTheme="minorHAnsi" w:cstheme="minorHAnsi"/>
          <w:lang w:eastAsia="pl-PL"/>
        </w:rPr>
        <w:t xml:space="preserve">dostarczenia </w:t>
      </w:r>
      <w:r w:rsidR="001E7384" w:rsidRPr="00BD302B">
        <w:rPr>
          <w:rFonts w:asciiTheme="minorHAnsi" w:eastAsia="Times New Roman" w:hAnsiTheme="minorHAnsi" w:cstheme="minorHAnsi"/>
          <w:lang w:eastAsia="pl-PL"/>
        </w:rPr>
        <w:t>Internet</w:t>
      </w:r>
      <w:r w:rsidR="001E7384">
        <w:rPr>
          <w:rFonts w:asciiTheme="minorHAnsi" w:eastAsia="Times New Roman" w:hAnsiTheme="minorHAnsi" w:cstheme="minorHAnsi"/>
          <w:lang w:eastAsia="pl-PL"/>
        </w:rPr>
        <w:t>u</w:t>
      </w:r>
      <w:r w:rsidR="00202459" w:rsidRPr="00BD302B">
        <w:rPr>
          <w:rFonts w:asciiTheme="minorHAnsi" w:hAnsiTheme="minorHAnsi" w:cstheme="minorHAnsi"/>
        </w:rPr>
        <w:t xml:space="preserve"> 600/100 </w:t>
      </w:r>
      <w:proofErr w:type="spellStart"/>
      <w:r w:rsidR="00202459" w:rsidRPr="00BD302B">
        <w:rPr>
          <w:rFonts w:asciiTheme="minorHAnsi" w:hAnsiTheme="minorHAnsi" w:cstheme="minorHAnsi"/>
        </w:rPr>
        <w:t>Mb</w:t>
      </w:r>
      <w:proofErr w:type="spellEnd"/>
      <w:r w:rsidR="00202459" w:rsidRPr="00BD302B">
        <w:rPr>
          <w:rFonts w:asciiTheme="minorHAnsi" w:hAnsiTheme="minorHAnsi" w:cstheme="minorHAnsi"/>
        </w:rPr>
        <w:t xml:space="preserve">/s </w:t>
      </w:r>
      <w:r w:rsidR="00275865">
        <w:rPr>
          <w:rFonts w:asciiTheme="minorHAnsi" w:hAnsiTheme="minorHAnsi" w:cstheme="minorHAnsi"/>
        </w:rPr>
        <w:t xml:space="preserve"> </w:t>
      </w:r>
      <w:r w:rsidR="00202459" w:rsidRPr="00BD302B">
        <w:rPr>
          <w:rFonts w:asciiTheme="minorHAnsi" w:hAnsiTheme="minorHAnsi" w:cstheme="minorHAnsi"/>
        </w:rPr>
        <w:t>(miesięcznie)</w:t>
      </w:r>
    </w:p>
    <w:p w14:paraId="7E60B4A9" w14:textId="77777777" w:rsidR="00E268C3" w:rsidRPr="00BD302B" w:rsidRDefault="00E268C3" w:rsidP="001704E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5EFFBBB7" w14:textId="78582A43" w:rsidR="00456E74" w:rsidRPr="00BD302B" w:rsidRDefault="005D23CD" w:rsidP="00E268C3">
      <w:pPr>
        <w:ind w:left="-142"/>
        <w:jc w:val="both"/>
        <w:rPr>
          <w:rFonts w:asciiTheme="minorHAnsi" w:hAnsiTheme="minorHAnsi" w:cstheme="minorHAnsi"/>
        </w:rPr>
      </w:pPr>
      <w:r w:rsidRPr="00BD302B">
        <w:rPr>
          <w:rFonts w:asciiTheme="minorHAnsi" w:eastAsia="Times New Roman" w:hAnsiTheme="minorHAnsi" w:cstheme="minorHAnsi"/>
          <w:lang w:eastAsia="pl-PL"/>
        </w:rPr>
        <w:t>6</w:t>
      </w:r>
      <w:r w:rsidR="00E268C3" w:rsidRPr="00BD302B">
        <w:rPr>
          <w:rFonts w:asciiTheme="minorHAnsi" w:eastAsia="Times New Roman" w:hAnsiTheme="minorHAnsi" w:cstheme="minorHAnsi"/>
          <w:lang w:eastAsia="pl-PL"/>
        </w:rPr>
        <w:t>.</w:t>
      </w:r>
      <w:r w:rsidR="00E268C3" w:rsidRPr="00BD302B">
        <w:rPr>
          <w:rFonts w:asciiTheme="minorHAnsi" w:hAnsiTheme="minorHAnsi" w:cstheme="minorHAnsi"/>
        </w:rPr>
        <w:t xml:space="preserve"> </w:t>
      </w:r>
      <w:r w:rsidR="00456E74" w:rsidRPr="00BD302B">
        <w:rPr>
          <w:rFonts w:asciiTheme="minorHAnsi" w:hAnsiTheme="minorHAnsi" w:cstheme="minorHAnsi"/>
        </w:rPr>
        <w:t>Naje</w:t>
      </w:r>
      <w:r w:rsidR="009054F8">
        <w:rPr>
          <w:rFonts w:asciiTheme="minorHAnsi" w:hAnsiTheme="minorHAnsi" w:cstheme="minorHAnsi"/>
        </w:rPr>
        <w:t xml:space="preserve">mca jest zobowiązany </w:t>
      </w:r>
      <w:r w:rsidR="009054F8" w:rsidRPr="00F85D50">
        <w:rPr>
          <w:rFonts w:asciiTheme="minorHAnsi" w:hAnsiTheme="minorHAnsi" w:cstheme="minorHAnsi"/>
        </w:rPr>
        <w:t xml:space="preserve">w dniu </w:t>
      </w:r>
      <w:r w:rsidR="00456E74" w:rsidRPr="00F85D50">
        <w:rPr>
          <w:rFonts w:asciiTheme="minorHAnsi" w:hAnsiTheme="minorHAnsi" w:cstheme="minorHAnsi"/>
        </w:rPr>
        <w:t xml:space="preserve">rozpoczęcia </w:t>
      </w:r>
      <w:r w:rsidR="00F85D50">
        <w:rPr>
          <w:rFonts w:asciiTheme="minorHAnsi" w:hAnsiTheme="minorHAnsi" w:cstheme="minorHAnsi"/>
        </w:rPr>
        <w:t>działalności do zawarcia</w:t>
      </w:r>
      <w:r w:rsidR="00456E74" w:rsidRPr="00BD302B">
        <w:rPr>
          <w:rFonts w:asciiTheme="minorHAnsi" w:hAnsiTheme="minorHAnsi" w:cstheme="minorHAnsi"/>
        </w:rPr>
        <w:t xml:space="preserve"> umowy na wywóz nieczystości. Podmiot w porozumieniu z Wynajmującym ustawia własne pojemniki na nieczystości. </w:t>
      </w:r>
    </w:p>
    <w:p w14:paraId="13D1534B" w14:textId="77777777" w:rsidR="00E268C3" w:rsidRPr="00BD302B" w:rsidRDefault="00E268C3" w:rsidP="00E268C3">
      <w:pPr>
        <w:ind w:left="-142"/>
        <w:jc w:val="both"/>
        <w:rPr>
          <w:rFonts w:asciiTheme="minorHAnsi" w:hAnsiTheme="minorHAnsi" w:cstheme="minorHAnsi"/>
          <w:color w:val="FF0000"/>
        </w:rPr>
      </w:pPr>
    </w:p>
    <w:p w14:paraId="09A86887" w14:textId="7A1607E7" w:rsidR="00E268C3" w:rsidRPr="00BD302B" w:rsidRDefault="005D23CD" w:rsidP="00BD3036">
      <w:pPr>
        <w:ind w:left="-142"/>
        <w:jc w:val="both"/>
        <w:rPr>
          <w:rFonts w:asciiTheme="minorHAnsi" w:hAnsiTheme="minorHAnsi" w:cstheme="minorHAnsi"/>
        </w:rPr>
      </w:pPr>
      <w:r w:rsidRPr="002D297A">
        <w:rPr>
          <w:rFonts w:asciiTheme="minorHAnsi" w:hAnsiTheme="minorHAnsi" w:cstheme="minorHAnsi"/>
        </w:rPr>
        <w:t>7</w:t>
      </w:r>
      <w:r w:rsidR="00E268C3" w:rsidRPr="002D297A">
        <w:rPr>
          <w:rFonts w:asciiTheme="minorHAnsi" w:hAnsiTheme="minorHAnsi" w:cstheme="minorHAnsi"/>
        </w:rPr>
        <w:t xml:space="preserve">. </w:t>
      </w:r>
      <w:r w:rsidR="00456E74" w:rsidRPr="002D297A">
        <w:rPr>
          <w:rFonts w:asciiTheme="minorHAnsi" w:hAnsiTheme="minorHAnsi" w:cstheme="minorHAnsi"/>
        </w:rPr>
        <w:t>W dniu podpisania umowy Najemca</w:t>
      </w:r>
      <w:r w:rsidR="00E268C3" w:rsidRPr="002D297A">
        <w:rPr>
          <w:rFonts w:asciiTheme="minorHAnsi" w:hAnsiTheme="minorHAnsi" w:cstheme="minorHAnsi"/>
        </w:rPr>
        <w:t xml:space="preserve"> </w:t>
      </w:r>
      <w:r w:rsidR="00456E74" w:rsidRPr="002D297A">
        <w:rPr>
          <w:rFonts w:asciiTheme="minorHAnsi" w:hAnsiTheme="minorHAnsi" w:cstheme="minorHAnsi"/>
        </w:rPr>
        <w:t xml:space="preserve">zobowiązany jest do wpłaty zabezpieczenia przedmiotu najmu </w:t>
      </w:r>
      <w:r w:rsidR="00D84932" w:rsidRPr="002D297A">
        <w:rPr>
          <w:rFonts w:asciiTheme="minorHAnsi" w:hAnsiTheme="minorHAnsi" w:cstheme="minorHAnsi"/>
        </w:rPr>
        <w:t xml:space="preserve">(kaucji) </w:t>
      </w:r>
      <w:r w:rsidR="00456E74" w:rsidRPr="002D297A">
        <w:rPr>
          <w:rFonts w:asciiTheme="minorHAnsi" w:hAnsiTheme="minorHAnsi" w:cstheme="minorHAnsi"/>
        </w:rPr>
        <w:t xml:space="preserve">w wysokości równej </w:t>
      </w:r>
      <w:r w:rsidR="00E268C3" w:rsidRPr="00FC7485">
        <w:rPr>
          <w:rFonts w:asciiTheme="minorHAnsi" w:hAnsiTheme="minorHAnsi" w:cstheme="minorHAnsi"/>
        </w:rPr>
        <w:t xml:space="preserve">trzymiesięcznemu </w:t>
      </w:r>
      <w:r w:rsidR="00456E74" w:rsidRPr="00FC7485">
        <w:rPr>
          <w:rFonts w:asciiTheme="minorHAnsi" w:hAnsiTheme="minorHAnsi" w:cstheme="minorHAnsi"/>
        </w:rPr>
        <w:t>czynszowi</w:t>
      </w:r>
      <w:r w:rsidR="002D297A" w:rsidRPr="00FC7485">
        <w:rPr>
          <w:rFonts w:asciiTheme="minorHAnsi" w:hAnsiTheme="minorHAnsi" w:cstheme="minorHAnsi"/>
        </w:rPr>
        <w:t xml:space="preserve"> </w:t>
      </w:r>
      <w:r w:rsidR="00FC7485" w:rsidRPr="00FC7485">
        <w:rPr>
          <w:rFonts w:asciiTheme="minorHAnsi" w:hAnsiTheme="minorHAnsi" w:cstheme="minorHAnsi"/>
        </w:rPr>
        <w:t xml:space="preserve">netto, </w:t>
      </w:r>
      <w:r w:rsidR="00456E74" w:rsidRPr="002D297A">
        <w:rPr>
          <w:rFonts w:asciiTheme="minorHAnsi" w:hAnsiTheme="minorHAnsi" w:cstheme="minorHAnsi"/>
        </w:rPr>
        <w:t>co równa się kwocie</w:t>
      </w:r>
      <w:r w:rsidR="00D64203">
        <w:rPr>
          <w:rFonts w:asciiTheme="minorHAnsi" w:hAnsiTheme="minorHAnsi" w:cstheme="minorHAnsi"/>
        </w:rPr>
        <w:t>.</w:t>
      </w:r>
      <w:r w:rsidR="00456E74" w:rsidRPr="002D297A">
        <w:rPr>
          <w:rFonts w:asciiTheme="minorHAnsi" w:hAnsiTheme="minorHAnsi" w:cstheme="minorHAnsi"/>
        </w:rPr>
        <w:t xml:space="preserve"> </w:t>
      </w:r>
      <w:r w:rsidR="00456E74" w:rsidRPr="00650120">
        <w:rPr>
          <w:rFonts w:asciiTheme="minorHAnsi" w:hAnsiTheme="minorHAnsi" w:cstheme="minorHAnsi"/>
        </w:rPr>
        <w:t>......................... (słownie: ..............................) na rachunek bankowy</w:t>
      </w:r>
      <w:r w:rsidR="00E268C3" w:rsidRPr="00650120">
        <w:rPr>
          <w:rFonts w:asciiTheme="minorHAnsi" w:hAnsiTheme="minorHAnsi" w:cstheme="minorHAnsi"/>
        </w:rPr>
        <w:t xml:space="preserve"> SOK</w:t>
      </w:r>
      <w:r w:rsidR="00456E74" w:rsidRPr="00650120">
        <w:rPr>
          <w:rFonts w:asciiTheme="minorHAnsi" w:hAnsiTheme="minorHAnsi" w:cstheme="minorHAnsi"/>
        </w:rPr>
        <w:t>.</w:t>
      </w:r>
      <w:r w:rsidR="00497E1A" w:rsidRPr="00650120">
        <w:rPr>
          <w:rFonts w:asciiTheme="minorHAnsi" w:hAnsiTheme="minorHAnsi" w:cstheme="minorHAnsi"/>
        </w:rPr>
        <w:t xml:space="preserve"> </w:t>
      </w:r>
    </w:p>
    <w:p w14:paraId="1CBEA750" w14:textId="16211A26" w:rsidR="001704EC" w:rsidRPr="00F85D50" w:rsidRDefault="005D23CD" w:rsidP="00F85D50">
      <w:pPr>
        <w:ind w:left="-142"/>
        <w:jc w:val="both"/>
        <w:rPr>
          <w:rFonts w:asciiTheme="minorHAnsi" w:hAnsiTheme="minorHAnsi" w:cstheme="minorHAnsi"/>
        </w:rPr>
      </w:pPr>
      <w:r w:rsidRPr="001C040C">
        <w:rPr>
          <w:rFonts w:asciiTheme="minorHAnsi" w:hAnsiTheme="minorHAnsi" w:cstheme="minorHAnsi"/>
        </w:rPr>
        <w:lastRenderedPageBreak/>
        <w:t>8</w:t>
      </w:r>
      <w:r w:rsidR="00D84932" w:rsidRPr="001C040C">
        <w:rPr>
          <w:rFonts w:asciiTheme="minorHAnsi" w:hAnsiTheme="minorHAnsi" w:cstheme="minorHAnsi"/>
        </w:rPr>
        <w:t>. N</w:t>
      </w:r>
      <w:r w:rsidR="00E268C3" w:rsidRPr="001C040C">
        <w:rPr>
          <w:rFonts w:asciiTheme="minorHAnsi" w:hAnsiTheme="minorHAnsi" w:cstheme="minorHAnsi"/>
        </w:rPr>
        <w:t>ajemca jest zobowiązany do ubezpieczenia</w:t>
      </w:r>
      <w:r w:rsidR="000A26C7" w:rsidRPr="001C040C">
        <w:rPr>
          <w:rFonts w:asciiTheme="minorHAnsi" w:hAnsiTheme="minorHAnsi" w:cstheme="minorHAnsi"/>
        </w:rPr>
        <w:t xml:space="preserve"> przedmiotu umowy, w tym wyposażenia </w:t>
      </w:r>
      <w:r w:rsidR="00E268C3" w:rsidRPr="001C040C">
        <w:rPr>
          <w:rFonts w:asciiTheme="minorHAnsi" w:hAnsiTheme="minorHAnsi" w:cstheme="minorHAnsi"/>
        </w:rPr>
        <w:t xml:space="preserve"> </w:t>
      </w:r>
      <w:r w:rsidR="001C040C" w:rsidRPr="001C040C">
        <w:rPr>
          <w:rFonts w:asciiTheme="minorHAnsi" w:hAnsiTheme="minorHAnsi" w:cstheme="minorHAnsi"/>
        </w:rPr>
        <w:t xml:space="preserve">określonego w § 1 ust. 2 zgodnie z protokołem </w:t>
      </w:r>
      <w:r w:rsidR="000A26C7" w:rsidRPr="001C040C">
        <w:rPr>
          <w:rFonts w:asciiTheme="minorHAnsi" w:hAnsiTheme="minorHAnsi" w:cstheme="minorHAnsi"/>
        </w:rPr>
        <w:t xml:space="preserve"> </w:t>
      </w:r>
      <w:r w:rsidR="001C040C" w:rsidRPr="001C040C">
        <w:rPr>
          <w:rFonts w:asciiTheme="minorHAnsi" w:hAnsiTheme="minorHAnsi" w:cstheme="minorHAnsi"/>
        </w:rPr>
        <w:t xml:space="preserve">przekazania sporządzonym przez strony. </w:t>
      </w:r>
      <w:r w:rsidR="00B563B3" w:rsidRPr="00F85D50">
        <w:rPr>
          <w:rFonts w:asciiTheme="minorHAnsi" w:hAnsiTheme="minorHAnsi" w:cstheme="minorHAnsi"/>
        </w:rPr>
        <w:t xml:space="preserve">Podmiotem ubezpieczonym i beneficjentem ubezpieczenia winien być SOK. </w:t>
      </w:r>
      <w:r w:rsidR="00D84932" w:rsidRPr="00F85D50">
        <w:rPr>
          <w:rStyle w:val="hgkelc"/>
          <w:rFonts w:asciiTheme="minorHAnsi" w:hAnsiTheme="minorHAnsi" w:cstheme="minorHAnsi"/>
        </w:rPr>
        <w:t xml:space="preserve">W przypadku </w:t>
      </w:r>
      <w:r w:rsidR="00B563B3" w:rsidRPr="00F85D50">
        <w:rPr>
          <w:rStyle w:val="hgkelc"/>
          <w:rFonts w:asciiTheme="minorHAnsi" w:hAnsiTheme="minorHAnsi" w:cstheme="minorHAnsi"/>
        </w:rPr>
        <w:t>braku zawarcia przez Najemcę umowy u</w:t>
      </w:r>
      <w:r w:rsidR="00D84932" w:rsidRPr="00F85D50">
        <w:rPr>
          <w:rStyle w:val="hgkelc"/>
          <w:rFonts w:asciiTheme="minorHAnsi" w:hAnsiTheme="minorHAnsi" w:cstheme="minorHAnsi"/>
          <w:bCs/>
        </w:rPr>
        <w:t>bezpieczenia</w:t>
      </w:r>
      <w:r w:rsidR="00D84932" w:rsidRPr="00F85D50">
        <w:rPr>
          <w:rStyle w:val="hgkelc"/>
          <w:rFonts w:asciiTheme="minorHAnsi" w:hAnsiTheme="minorHAnsi" w:cstheme="minorHAnsi"/>
        </w:rPr>
        <w:t>, o któr</w:t>
      </w:r>
      <w:r w:rsidR="00B563B3" w:rsidRPr="00F85D50">
        <w:rPr>
          <w:rStyle w:val="hgkelc"/>
          <w:rFonts w:asciiTheme="minorHAnsi" w:hAnsiTheme="minorHAnsi" w:cstheme="minorHAnsi"/>
        </w:rPr>
        <w:t xml:space="preserve">ej </w:t>
      </w:r>
      <w:r w:rsidR="00D84932" w:rsidRPr="00F85D50">
        <w:rPr>
          <w:rStyle w:val="hgkelc"/>
          <w:rFonts w:asciiTheme="minorHAnsi" w:hAnsiTheme="minorHAnsi" w:cstheme="minorHAnsi"/>
        </w:rPr>
        <w:t xml:space="preserve">mowa powyżej, </w:t>
      </w:r>
      <w:r w:rsidR="00B563B3" w:rsidRPr="00F85D50">
        <w:rPr>
          <w:rStyle w:val="hgkelc"/>
          <w:rFonts w:asciiTheme="minorHAnsi" w:hAnsiTheme="minorHAnsi" w:cstheme="minorHAnsi"/>
        </w:rPr>
        <w:t xml:space="preserve">Najemca </w:t>
      </w:r>
      <w:r w:rsidR="00D84932" w:rsidRPr="00F85D50">
        <w:rPr>
          <w:rStyle w:val="hgkelc"/>
          <w:rFonts w:asciiTheme="minorHAnsi" w:hAnsiTheme="minorHAnsi" w:cstheme="minorHAnsi"/>
        </w:rPr>
        <w:t xml:space="preserve">oświadcza, że </w:t>
      </w:r>
      <w:r w:rsidR="00B563B3" w:rsidRPr="00F85D50">
        <w:rPr>
          <w:rStyle w:val="hgkelc"/>
          <w:rFonts w:asciiTheme="minorHAnsi" w:hAnsiTheme="minorHAnsi" w:cstheme="minorHAnsi"/>
        </w:rPr>
        <w:t>dobrowolnie</w:t>
      </w:r>
      <w:r w:rsidR="00D84932" w:rsidRPr="00F85D50">
        <w:rPr>
          <w:rStyle w:val="hgkelc"/>
          <w:rFonts w:asciiTheme="minorHAnsi" w:hAnsiTheme="minorHAnsi" w:cstheme="minorHAnsi"/>
        </w:rPr>
        <w:t xml:space="preserve"> </w:t>
      </w:r>
      <w:r w:rsidR="00B563B3" w:rsidRPr="00F85D50">
        <w:rPr>
          <w:rStyle w:val="hgkelc"/>
          <w:rFonts w:asciiTheme="minorHAnsi" w:hAnsiTheme="minorHAnsi" w:cstheme="minorHAnsi"/>
        </w:rPr>
        <w:t>pokryje</w:t>
      </w:r>
      <w:r w:rsidR="00D84932" w:rsidRPr="00F85D50">
        <w:rPr>
          <w:rStyle w:val="hgkelc"/>
          <w:rFonts w:asciiTheme="minorHAnsi" w:hAnsiTheme="minorHAnsi" w:cstheme="minorHAnsi"/>
        </w:rPr>
        <w:t xml:space="preserve"> wszelki</w:t>
      </w:r>
      <w:r w:rsidR="00B563B3" w:rsidRPr="00F85D50">
        <w:rPr>
          <w:rStyle w:val="hgkelc"/>
          <w:rFonts w:asciiTheme="minorHAnsi" w:hAnsiTheme="minorHAnsi" w:cstheme="minorHAnsi"/>
        </w:rPr>
        <w:t>e szkody</w:t>
      </w:r>
      <w:r w:rsidR="00D84932" w:rsidRPr="00F85D50">
        <w:rPr>
          <w:rStyle w:val="hgkelc"/>
          <w:rFonts w:asciiTheme="minorHAnsi" w:hAnsiTheme="minorHAnsi" w:cstheme="minorHAnsi"/>
        </w:rPr>
        <w:t xml:space="preserve"> w</w:t>
      </w:r>
      <w:r w:rsidR="00B563B3" w:rsidRPr="00F85D50">
        <w:rPr>
          <w:rStyle w:val="hgkelc"/>
          <w:rFonts w:asciiTheme="minorHAnsi" w:hAnsiTheme="minorHAnsi" w:cstheme="minorHAnsi"/>
        </w:rPr>
        <w:t xml:space="preserve"> przedmiocie umowy oraz wyposażeniu </w:t>
      </w:r>
      <w:r w:rsidR="00F85D50">
        <w:rPr>
          <w:rStyle w:val="hgkelc"/>
          <w:rFonts w:asciiTheme="minorHAnsi" w:hAnsiTheme="minorHAnsi" w:cstheme="minorHAnsi"/>
        </w:rPr>
        <w:br/>
      </w:r>
      <w:r w:rsidR="00B563B3" w:rsidRPr="00F85D50">
        <w:rPr>
          <w:rStyle w:val="hgkelc"/>
          <w:rFonts w:asciiTheme="minorHAnsi" w:hAnsiTheme="minorHAnsi" w:cstheme="minorHAnsi"/>
        </w:rPr>
        <w:t>i</w:t>
      </w:r>
      <w:r w:rsidR="001C040C">
        <w:rPr>
          <w:rStyle w:val="hgkelc"/>
          <w:rFonts w:asciiTheme="minorHAnsi" w:hAnsiTheme="minorHAnsi" w:cstheme="minorHAnsi"/>
        </w:rPr>
        <w:t xml:space="preserve"> mieniu znajdującym się w l</w:t>
      </w:r>
      <w:r w:rsidR="00D84932" w:rsidRPr="00F85D50">
        <w:rPr>
          <w:rStyle w:val="hgkelc"/>
          <w:rFonts w:asciiTheme="minorHAnsi" w:hAnsiTheme="minorHAnsi" w:cstheme="minorHAnsi"/>
        </w:rPr>
        <w:t xml:space="preserve">okalu, z wyjątkiem sytuacji, gdy szkody te powstaną na skutek działań zawinionych </w:t>
      </w:r>
      <w:r w:rsidR="00B563B3" w:rsidRPr="00F85D50">
        <w:rPr>
          <w:rStyle w:val="hgkelc"/>
          <w:rFonts w:asciiTheme="minorHAnsi" w:hAnsiTheme="minorHAnsi" w:cstheme="minorHAnsi"/>
        </w:rPr>
        <w:t xml:space="preserve">wyłącznie </w:t>
      </w:r>
      <w:r w:rsidR="00D84932" w:rsidRPr="00F85D50">
        <w:rPr>
          <w:rStyle w:val="hgkelc"/>
          <w:rFonts w:asciiTheme="minorHAnsi" w:hAnsiTheme="minorHAnsi" w:cstheme="minorHAnsi"/>
        </w:rPr>
        <w:t xml:space="preserve">przez </w:t>
      </w:r>
      <w:r w:rsidR="00935F05" w:rsidRPr="00F85D50">
        <w:rPr>
          <w:rStyle w:val="hgkelc"/>
          <w:rFonts w:asciiTheme="minorHAnsi" w:hAnsiTheme="minorHAnsi" w:cstheme="minorHAnsi"/>
        </w:rPr>
        <w:t>Wynajmującego</w:t>
      </w:r>
      <w:r w:rsidR="00D84932" w:rsidRPr="00F85D50">
        <w:rPr>
          <w:rStyle w:val="hgkelc"/>
          <w:rFonts w:asciiTheme="minorHAnsi" w:hAnsiTheme="minorHAnsi" w:cstheme="minorHAnsi"/>
        </w:rPr>
        <w:t>.</w:t>
      </w:r>
    </w:p>
    <w:p w14:paraId="5925583D" w14:textId="77777777" w:rsidR="00E268C3" w:rsidRPr="00BD302B" w:rsidRDefault="00E268C3" w:rsidP="00E268C3">
      <w:pPr>
        <w:ind w:left="-142"/>
        <w:jc w:val="both"/>
        <w:rPr>
          <w:rFonts w:asciiTheme="minorHAnsi" w:hAnsiTheme="minorHAnsi" w:cstheme="minorHAnsi"/>
        </w:rPr>
      </w:pPr>
    </w:p>
    <w:p w14:paraId="729A1B09" w14:textId="4679467A" w:rsidR="00456E74" w:rsidRDefault="005D23CD" w:rsidP="00BD3036">
      <w:pPr>
        <w:ind w:left="-142"/>
        <w:jc w:val="both"/>
        <w:rPr>
          <w:rFonts w:asciiTheme="minorHAnsi" w:hAnsiTheme="minorHAnsi" w:cstheme="minorHAnsi"/>
        </w:rPr>
      </w:pPr>
      <w:r w:rsidRPr="007B18FC">
        <w:rPr>
          <w:rFonts w:asciiTheme="minorHAnsi" w:hAnsiTheme="minorHAnsi" w:cstheme="minorHAnsi"/>
        </w:rPr>
        <w:t>9</w:t>
      </w:r>
      <w:r w:rsidR="00E268C3" w:rsidRPr="007B18FC">
        <w:rPr>
          <w:rFonts w:asciiTheme="minorHAnsi" w:hAnsiTheme="minorHAnsi" w:cstheme="minorHAnsi"/>
        </w:rPr>
        <w:t>.</w:t>
      </w:r>
      <w:r w:rsidR="00E268C3" w:rsidRPr="007B18FC">
        <w:rPr>
          <w:rFonts w:asciiTheme="minorHAnsi" w:hAnsiTheme="minorHAnsi" w:cstheme="minorHAnsi"/>
          <w:color w:val="FF0000"/>
        </w:rPr>
        <w:t xml:space="preserve"> </w:t>
      </w:r>
      <w:r w:rsidR="007B18FC" w:rsidRPr="007B18FC">
        <w:rPr>
          <w:rFonts w:asciiTheme="minorHAnsi" w:hAnsiTheme="minorHAnsi" w:cstheme="minorHAnsi"/>
        </w:rPr>
        <w:t xml:space="preserve">Najemca zobowiązany jest do uregulowania opłat  z tytułu prowadzenia działalności gospodarczej z wykorzystaniem utworów muzycznych bądź nagrań audiowizualnych. Zgodnie z </w:t>
      </w:r>
      <w:r w:rsidR="007B18FC" w:rsidRPr="00650120">
        <w:rPr>
          <w:rFonts w:asciiTheme="minorHAnsi" w:hAnsiTheme="minorHAnsi" w:cstheme="minorHAnsi"/>
        </w:rPr>
        <w:t>ustawą o prawie autorskim i prawach pokrewnych z dnia 4 lutego 1994</w:t>
      </w:r>
      <w:r w:rsidR="00BD3036">
        <w:rPr>
          <w:rFonts w:asciiTheme="minorHAnsi" w:hAnsiTheme="minorHAnsi" w:cstheme="minorHAnsi"/>
        </w:rPr>
        <w:t>r.</w:t>
      </w:r>
    </w:p>
    <w:p w14:paraId="359190C2" w14:textId="77777777" w:rsidR="00BD3036" w:rsidRPr="00BD3036" w:rsidRDefault="00BD3036" w:rsidP="00BD3036">
      <w:pPr>
        <w:ind w:left="-142"/>
        <w:jc w:val="both"/>
        <w:rPr>
          <w:rFonts w:asciiTheme="minorHAnsi" w:hAnsiTheme="minorHAnsi" w:cstheme="minorHAnsi"/>
        </w:rPr>
      </w:pPr>
    </w:p>
    <w:p w14:paraId="1D0C0C60" w14:textId="77777777" w:rsidR="00EB5AE5" w:rsidRPr="00BD302B" w:rsidRDefault="00EB5AE5" w:rsidP="00EB5AE5">
      <w:pPr>
        <w:ind w:left="36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§ </w:t>
      </w:r>
      <w:r w:rsidR="009F10DC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5</w:t>
      </w:r>
    </w:p>
    <w:p w14:paraId="72438C20" w14:textId="77777777" w:rsidR="005D23CD" w:rsidRPr="00BD302B" w:rsidRDefault="001704EC" w:rsidP="00EB5AE5">
      <w:pPr>
        <w:ind w:left="360"/>
        <w:jc w:val="center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b/>
          <w:kern w:val="0"/>
          <w:lang w:eastAsia="pl-PL" w:bidi="ar-SA"/>
        </w:rPr>
        <w:t>R</w:t>
      </w:r>
      <w:r w:rsidR="005D23CD" w:rsidRPr="00BD302B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ealizacja opłat </w:t>
      </w:r>
    </w:p>
    <w:p w14:paraId="24638BE2" w14:textId="77777777" w:rsidR="00E268C3" w:rsidRPr="00BD302B" w:rsidRDefault="00E268C3" w:rsidP="00EB5AE5">
      <w:pPr>
        <w:ind w:left="36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9FA1214" w14:textId="66C2A7F3" w:rsidR="00E268C3" w:rsidRPr="00BD302B" w:rsidRDefault="00E268C3" w:rsidP="00BF04BF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1.</w:t>
      </w:r>
      <w:r w:rsid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Opłaty wynikające 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 4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ust. </w:t>
      </w:r>
      <w:r w:rsidR="005D23CD" w:rsidRPr="00BD302B">
        <w:rPr>
          <w:rFonts w:asciiTheme="minorHAnsi" w:eastAsia="Times New Roman" w:hAnsiTheme="minorHAnsi" w:cstheme="minorHAnsi"/>
          <w:kern w:val="0"/>
          <w:lang w:eastAsia="pl-PL" w:bidi="ar-SA"/>
        </w:rPr>
        <w:t>5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Najemca regulować będzie comiesięcznie na podstawie faktur wystawionych przez Wynajmującego na rachunek bankowy SOK.</w:t>
      </w:r>
    </w:p>
    <w:p w14:paraId="29944CDA" w14:textId="13D12B94" w:rsidR="005D23CD" w:rsidRPr="00275865" w:rsidRDefault="00E268C3" w:rsidP="00BF04BF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275865">
        <w:rPr>
          <w:rFonts w:asciiTheme="minorHAnsi" w:eastAsia="Times New Roman" w:hAnsiTheme="minorHAnsi" w:cstheme="minorHAnsi"/>
          <w:kern w:val="0"/>
          <w:lang w:eastAsia="pl-PL" w:bidi="ar-SA"/>
        </w:rPr>
        <w:t>2.</w:t>
      </w:r>
      <w:r w:rsid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27586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Faktura za miesiąc poprzedzający miesiąc wystawienia faktury VAT będzie wystawiona do </w:t>
      </w:r>
      <w:r w:rsidRPr="00650120">
        <w:rPr>
          <w:rFonts w:asciiTheme="minorHAnsi" w:eastAsia="Times New Roman" w:hAnsiTheme="minorHAnsi" w:cstheme="minorHAnsi"/>
          <w:kern w:val="0"/>
          <w:lang w:eastAsia="pl-PL" w:bidi="ar-SA"/>
        </w:rPr>
        <w:t>1</w:t>
      </w:r>
      <w:r w:rsidR="00275865" w:rsidRPr="00650120">
        <w:rPr>
          <w:rFonts w:asciiTheme="minorHAnsi" w:eastAsia="Times New Roman" w:hAnsiTheme="minorHAnsi" w:cstheme="minorHAnsi"/>
          <w:kern w:val="0"/>
          <w:lang w:eastAsia="pl-PL" w:bidi="ar-SA"/>
        </w:rPr>
        <w:t>0</w:t>
      </w:r>
      <w:r w:rsidRP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dnia tego miesiąca z terminem płatności –</w:t>
      </w:r>
      <w:r w:rsidR="00275865" w:rsidRP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650120">
        <w:rPr>
          <w:rFonts w:asciiTheme="minorHAnsi" w:eastAsia="Times New Roman" w:hAnsiTheme="minorHAnsi" w:cstheme="minorHAnsi"/>
          <w:kern w:val="0"/>
          <w:lang w:eastAsia="pl-PL" w:bidi="ar-SA"/>
        </w:rPr>
        <w:t>14 dni</w:t>
      </w:r>
      <w:r w:rsidR="00650120" w:rsidRP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od daty wystawienia faktury</w:t>
      </w:r>
      <w:r w:rsidRP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. </w:t>
      </w:r>
    </w:p>
    <w:p w14:paraId="39551AE4" w14:textId="5E59B0DE" w:rsidR="00E268C3" w:rsidRPr="00BD302B" w:rsidRDefault="00E268C3" w:rsidP="00BF04BF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3.</w:t>
      </w:r>
      <w:r w:rsidR="0065012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Dniem</w:t>
      </w:r>
      <w:r w:rsidR="00A1493A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zapłaty jest dzień wpływu należności kwoty opłat na rachunek bankowy Wynajmującego. </w:t>
      </w:r>
      <w:bookmarkStart w:id="0" w:name="_GoBack"/>
      <w:bookmarkEnd w:id="0"/>
    </w:p>
    <w:p w14:paraId="10F5728D" w14:textId="77777777" w:rsidR="00E268C3" w:rsidRPr="00BD302B" w:rsidRDefault="00E268C3" w:rsidP="00BD302B">
      <w:pPr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33836E8" w14:textId="77777777" w:rsidR="00E268C3" w:rsidRPr="00BD302B" w:rsidRDefault="00E268C3" w:rsidP="00497E1A">
      <w:pPr>
        <w:widowControl/>
        <w:suppressAutoHyphens w:val="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 6</w:t>
      </w:r>
    </w:p>
    <w:p w14:paraId="0E9F3827" w14:textId="77777777" w:rsidR="00497E1A" w:rsidRPr="00BD302B" w:rsidRDefault="00497E1A" w:rsidP="00497E1A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D39E9CB" w14:textId="77777777" w:rsidR="00497E1A" w:rsidRDefault="00497E1A" w:rsidP="00BD302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D302B">
        <w:rPr>
          <w:rFonts w:asciiTheme="minorHAnsi" w:eastAsia="Times New Roman" w:hAnsiTheme="minorHAnsi" w:cstheme="minorHAnsi"/>
          <w:b/>
          <w:lang w:eastAsia="pl-PL"/>
        </w:rPr>
        <w:t>Przeznaczenie przedmiotu najmu i wymagane preferencje</w:t>
      </w:r>
    </w:p>
    <w:p w14:paraId="01CAB803" w14:textId="77777777" w:rsidR="00BD302B" w:rsidRPr="00BD302B" w:rsidRDefault="00BD302B" w:rsidP="00BD302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59020575" w14:textId="6CC046EE" w:rsidR="00497E1A" w:rsidRPr="00BD302B" w:rsidRDefault="00497E1A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lang w:eastAsia="pl-PL"/>
        </w:rPr>
        <w:t>1.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D302B">
        <w:rPr>
          <w:rFonts w:asciiTheme="minorHAnsi" w:eastAsia="Times New Roman" w:hAnsiTheme="minorHAnsi" w:cstheme="minorHAnsi"/>
          <w:lang w:eastAsia="pl-PL"/>
        </w:rPr>
        <w:t>Przedmiot najmu przeznacza się na prowadzenie</w:t>
      </w:r>
      <w:r w:rsidR="00137544" w:rsidRPr="00137544">
        <w:rPr>
          <w:rFonts w:ascii="Calibri" w:eastAsia="Times New Roman" w:hAnsi="Calibri" w:cs="Times New Roman"/>
          <w:kern w:val="0"/>
          <w:lang w:eastAsia="pl-PL" w:bidi="ar-SA"/>
        </w:rPr>
        <w:t xml:space="preserve"> działalności usługowo-gastronomicznej</w:t>
      </w:r>
      <w:r w:rsidRPr="00137544">
        <w:rPr>
          <w:rFonts w:asciiTheme="minorHAnsi" w:eastAsia="Times New Roman" w:hAnsiTheme="minorHAnsi" w:cstheme="minorHAnsi"/>
          <w:lang w:eastAsia="pl-PL"/>
        </w:rPr>
        <w:t>.</w:t>
      </w:r>
    </w:p>
    <w:p w14:paraId="3D984674" w14:textId="68C5040D" w:rsidR="00497E1A" w:rsidRPr="00BD302B" w:rsidRDefault="00497E1A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lang w:eastAsia="pl-PL"/>
        </w:rPr>
        <w:t>2.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D302B">
        <w:rPr>
          <w:rFonts w:asciiTheme="minorHAnsi" w:eastAsia="Times New Roman" w:hAnsiTheme="minorHAnsi" w:cstheme="minorHAnsi"/>
          <w:lang w:eastAsia="pl-PL"/>
        </w:rPr>
        <w:t>Działalność będzie prowadzona zgodnie z przepisami obowiązującymi w RP.</w:t>
      </w:r>
    </w:p>
    <w:p w14:paraId="15D39EAB" w14:textId="7C4EE303" w:rsidR="00497E1A" w:rsidRPr="00F85D50" w:rsidRDefault="00497E1A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 w:rsidRPr="00BD302B">
        <w:rPr>
          <w:rFonts w:asciiTheme="minorHAnsi" w:eastAsia="Times New Roman" w:hAnsiTheme="minorHAnsi" w:cstheme="minorHAnsi"/>
          <w:lang w:eastAsia="pl-PL"/>
        </w:rPr>
        <w:t>3.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D302B">
        <w:rPr>
          <w:rFonts w:asciiTheme="minorHAnsi" w:eastAsia="Times New Roman" w:hAnsiTheme="minorHAnsi" w:cstheme="minorHAnsi"/>
          <w:lang w:eastAsia="pl-PL"/>
        </w:rPr>
        <w:t xml:space="preserve">Najemca zobowiązany jest do udostępniania lokalu na cykliczne imprezy organizowane przez SOK zgodnie z kalendarzem imprez przy czym zastrzega się możliwość </w:t>
      </w:r>
      <w:r w:rsidRPr="00F85D50">
        <w:rPr>
          <w:rFonts w:asciiTheme="minorHAnsi" w:eastAsia="Times New Roman" w:hAnsiTheme="minorHAnsi" w:cstheme="minorHAnsi"/>
          <w:lang w:eastAsia="pl-PL"/>
        </w:rPr>
        <w:t>zmian kalendarza</w:t>
      </w:r>
      <w:r w:rsidR="001704EC" w:rsidRPr="00F85D50">
        <w:rPr>
          <w:rFonts w:asciiTheme="minorHAnsi" w:eastAsia="Times New Roman" w:hAnsiTheme="minorHAnsi" w:cstheme="minorHAnsi"/>
          <w:lang w:eastAsia="pl-PL"/>
        </w:rPr>
        <w:t xml:space="preserve"> przez </w:t>
      </w:r>
      <w:r w:rsidR="00935F05" w:rsidRPr="00F85D50">
        <w:rPr>
          <w:rFonts w:asciiTheme="minorHAnsi" w:eastAsia="Times New Roman" w:hAnsiTheme="minorHAnsi" w:cstheme="minorHAnsi"/>
          <w:lang w:eastAsia="pl-PL"/>
        </w:rPr>
        <w:t>Wynajmującego</w:t>
      </w:r>
      <w:r w:rsidRPr="00F85D50">
        <w:rPr>
          <w:rFonts w:asciiTheme="minorHAnsi" w:eastAsia="Times New Roman" w:hAnsiTheme="minorHAnsi" w:cstheme="minorHAnsi"/>
          <w:lang w:eastAsia="pl-PL"/>
        </w:rPr>
        <w:t>.</w:t>
      </w:r>
    </w:p>
    <w:p w14:paraId="6B3FDC75" w14:textId="4A87AD0A" w:rsidR="00497E1A" w:rsidRPr="00137544" w:rsidRDefault="00BF04BF" w:rsidP="00063043">
      <w:pPr>
        <w:spacing w:after="200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4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>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97E1A" w:rsidRPr="002310EA">
        <w:rPr>
          <w:rFonts w:asciiTheme="minorHAnsi" w:eastAsia="Times New Roman" w:hAnsiTheme="minorHAnsi" w:cstheme="minorHAnsi"/>
          <w:lang w:eastAsia="pl-PL"/>
        </w:rPr>
        <w:t>Wyklucza się instalowanie automatów do gier.</w:t>
      </w:r>
    </w:p>
    <w:p w14:paraId="0BF9570A" w14:textId="09C7AE73" w:rsidR="00497E1A" w:rsidRPr="00F85D50" w:rsidRDefault="00BF04BF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5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>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 xml:space="preserve">Najemca nie może </w:t>
      </w:r>
      <w:r w:rsidR="006E2830" w:rsidRPr="00F85D50">
        <w:rPr>
          <w:rFonts w:asciiTheme="minorHAnsi" w:eastAsia="Times New Roman" w:hAnsiTheme="minorHAnsi" w:cstheme="minorHAnsi"/>
          <w:lang w:eastAsia="pl-PL"/>
        </w:rPr>
        <w:t xml:space="preserve">bez zgody Wynajmującego udzielonej pod rygorem nieważności na piśmie 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>podnajmować</w:t>
      </w:r>
      <w:r w:rsidR="00B563B3" w:rsidRPr="00F85D50">
        <w:rPr>
          <w:rFonts w:asciiTheme="minorHAnsi" w:eastAsia="Times New Roman" w:hAnsiTheme="minorHAnsi" w:cstheme="minorHAnsi"/>
          <w:lang w:eastAsia="pl-PL"/>
        </w:rPr>
        <w:t>, poddzierżawiać ani udostępniać od nieodpłatnego korzystania przedmiotu umowy oraz poszczególnych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 xml:space="preserve"> pomieszczeń objętych najmem podmiotom trzecim.</w:t>
      </w:r>
    </w:p>
    <w:p w14:paraId="778CC8B6" w14:textId="636B7E91" w:rsidR="00497E1A" w:rsidRPr="00F85D50" w:rsidRDefault="00BF04BF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6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>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97E1A" w:rsidRPr="00F85D50">
        <w:rPr>
          <w:rFonts w:asciiTheme="minorHAnsi" w:eastAsia="Times New Roman" w:hAnsiTheme="minorHAnsi" w:cstheme="minorHAnsi"/>
          <w:lang w:eastAsia="pl-PL"/>
        </w:rPr>
        <w:t xml:space="preserve">Sprzątanie Klubokawiarni oraz powierzchni w jej obrębie na terenie SOK, a związanej </w:t>
      </w:r>
      <w:r w:rsidR="00F85D50">
        <w:rPr>
          <w:rFonts w:asciiTheme="minorHAnsi" w:eastAsia="Times New Roman" w:hAnsiTheme="minorHAnsi" w:cstheme="minorHAnsi"/>
          <w:lang w:eastAsia="pl-PL"/>
        </w:rPr>
        <w:br/>
      </w:r>
      <w:r w:rsidR="00497E1A" w:rsidRPr="00F85D50">
        <w:rPr>
          <w:rFonts w:asciiTheme="minorHAnsi" w:eastAsia="Times New Roman" w:hAnsiTheme="minorHAnsi" w:cstheme="minorHAnsi"/>
          <w:lang w:eastAsia="pl-PL"/>
        </w:rPr>
        <w:t>z prowadzoną przez Najemcę działalnością leży po stronie Najemcy.</w:t>
      </w:r>
      <w:r w:rsidR="00B563B3" w:rsidRPr="00F85D50">
        <w:rPr>
          <w:rFonts w:asciiTheme="minorHAnsi" w:eastAsia="Times New Roman" w:hAnsiTheme="minorHAnsi" w:cstheme="minorHAnsi"/>
          <w:lang w:eastAsia="pl-PL"/>
        </w:rPr>
        <w:t xml:space="preserve"> Obowiązek ten dotyczy również odśnieżania terenu przed lokalem.</w:t>
      </w:r>
    </w:p>
    <w:p w14:paraId="6EFCE327" w14:textId="52898B2F" w:rsidR="00497E1A" w:rsidRPr="00BD302B" w:rsidRDefault="00BF04BF" w:rsidP="00063043">
      <w:pPr>
        <w:spacing w:after="20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7</w:t>
      </w:r>
      <w:r w:rsidR="00497E1A" w:rsidRPr="00BD302B">
        <w:rPr>
          <w:rFonts w:asciiTheme="minorHAnsi" w:eastAsia="Times New Roman" w:hAnsiTheme="minorHAnsi" w:cstheme="minorHAnsi"/>
          <w:lang w:eastAsia="pl-PL"/>
        </w:rPr>
        <w:t>.</w:t>
      </w:r>
      <w:r w:rsidR="00D246B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97E1A" w:rsidRPr="00BD302B">
        <w:rPr>
          <w:rFonts w:asciiTheme="minorHAnsi" w:eastAsia="Times New Roman" w:hAnsiTheme="minorHAnsi" w:cstheme="minorHAnsi"/>
          <w:lang w:eastAsia="pl-PL"/>
        </w:rPr>
        <w:t>Najemca we własnym zakresie uzyska niezbędne zezwolenia na prowadzenie działalności.</w:t>
      </w:r>
    </w:p>
    <w:p w14:paraId="598421BF" w14:textId="4CA874E1" w:rsidR="00DA6351" w:rsidRPr="00BD302B" w:rsidRDefault="00DA6351" w:rsidP="00BD3036">
      <w:pPr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7D28033C" w14:textId="77777777" w:rsidR="00536B87" w:rsidRDefault="00536B87" w:rsidP="00BD3036">
      <w:pPr>
        <w:ind w:left="3552" w:firstLine="696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D0F7D45" w14:textId="5C77DB61" w:rsidR="00EB5AE5" w:rsidRPr="00BD302B" w:rsidRDefault="00EB5AE5" w:rsidP="00BD3036">
      <w:pPr>
        <w:ind w:left="3552" w:firstLine="696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§ </w:t>
      </w:r>
      <w:r w:rsidR="00F85D50">
        <w:rPr>
          <w:rFonts w:asciiTheme="minorHAnsi" w:eastAsia="Times New Roman" w:hAnsiTheme="minorHAnsi" w:cstheme="minorHAnsi"/>
          <w:kern w:val="0"/>
          <w:lang w:eastAsia="pl-PL" w:bidi="ar-SA"/>
        </w:rPr>
        <w:t>7</w:t>
      </w:r>
    </w:p>
    <w:p w14:paraId="06621424" w14:textId="17D8F55A" w:rsidR="000C4320" w:rsidRDefault="00EB5AE5" w:rsidP="00BD3036">
      <w:pPr>
        <w:ind w:left="2832" w:firstLine="708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D86320">
        <w:rPr>
          <w:rFonts w:asciiTheme="minorHAnsi" w:eastAsia="Times New Roman" w:hAnsiTheme="minorHAnsi" w:cstheme="minorHAnsi"/>
          <w:b/>
          <w:kern w:val="0"/>
          <w:lang w:eastAsia="pl-PL" w:bidi="ar-SA"/>
        </w:rPr>
        <w:lastRenderedPageBreak/>
        <w:t>Zmiany w umowie</w:t>
      </w:r>
    </w:p>
    <w:p w14:paraId="5DCEA1C7" w14:textId="77777777" w:rsidR="0022212F" w:rsidRPr="00BD3036" w:rsidRDefault="0022212F" w:rsidP="00BD3036">
      <w:pPr>
        <w:ind w:left="2832" w:firstLine="708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</w:p>
    <w:p w14:paraId="645E29FD" w14:textId="4237677C" w:rsidR="00602CF7" w:rsidRPr="00BD3036" w:rsidRDefault="00BD3036" w:rsidP="00BD3036">
      <w:pPr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>1.</w:t>
      </w:r>
      <w:r w:rsidR="0022212F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="00EB5AE5" w:rsidRPr="00BD3036">
        <w:rPr>
          <w:rFonts w:asciiTheme="minorHAnsi" w:eastAsia="Times New Roman" w:hAnsiTheme="minorHAnsi" w:cstheme="minorHAnsi"/>
          <w:kern w:val="0"/>
          <w:lang w:eastAsia="pl-PL" w:bidi="ar-SA"/>
        </w:rPr>
        <w:t>Wszystkie zmiany Umowy wymagają zachowania formy pisemnego aneksu pod rygorem nieważności.</w:t>
      </w:r>
    </w:p>
    <w:p w14:paraId="0B7DBB43" w14:textId="4855A4F7" w:rsidR="00EA68E8" w:rsidRPr="00BD302B" w:rsidRDefault="00F85D50" w:rsidP="00BD3036">
      <w:pPr>
        <w:widowControl/>
        <w:suppressAutoHyphens w:val="0"/>
        <w:jc w:val="center"/>
        <w:rPr>
          <w:rFonts w:asciiTheme="minorHAnsi" w:eastAsia="Times New Roman" w:hAnsiTheme="minorHAnsi" w:cstheme="minorHAnsi"/>
          <w:lang w:eastAsia="ar-SA" w:bidi="ar-SA"/>
        </w:rPr>
      </w:pPr>
      <w:r>
        <w:rPr>
          <w:rFonts w:asciiTheme="minorHAnsi" w:eastAsia="Times New Roman" w:hAnsiTheme="minorHAnsi" w:cstheme="minorHAnsi"/>
          <w:lang w:eastAsia="ar-SA" w:bidi="ar-SA"/>
        </w:rPr>
        <w:t>§ 8</w:t>
      </w:r>
    </w:p>
    <w:p w14:paraId="71859F7A" w14:textId="77777777" w:rsidR="00602CF7" w:rsidRPr="00D86320" w:rsidRDefault="00602CF7" w:rsidP="00BD303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lang w:eastAsia="ar-SA" w:bidi="ar-SA"/>
        </w:rPr>
      </w:pPr>
      <w:r w:rsidRPr="00D86320">
        <w:rPr>
          <w:rFonts w:asciiTheme="minorHAnsi" w:eastAsia="Times New Roman" w:hAnsiTheme="minorHAnsi" w:cstheme="minorHAnsi"/>
          <w:b/>
          <w:lang w:eastAsia="ar-SA" w:bidi="ar-SA"/>
        </w:rPr>
        <w:t>Klauzula  informacyjna</w:t>
      </w:r>
    </w:p>
    <w:p w14:paraId="2E43F69E" w14:textId="77777777" w:rsidR="000C4320" w:rsidRPr="00BD302B" w:rsidRDefault="000C4320" w:rsidP="00EA68E8">
      <w:pPr>
        <w:widowControl/>
        <w:suppressAutoHyphens w:val="0"/>
        <w:jc w:val="center"/>
        <w:rPr>
          <w:rFonts w:asciiTheme="minorHAnsi" w:eastAsia="Times New Roman" w:hAnsiTheme="minorHAnsi" w:cstheme="minorHAnsi"/>
          <w:lang w:eastAsia="ar-SA" w:bidi="ar-SA"/>
        </w:rPr>
      </w:pPr>
    </w:p>
    <w:p w14:paraId="0058E970" w14:textId="77777777" w:rsidR="00602CF7" w:rsidRPr="00BD302B" w:rsidRDefault="00602CF7" w:rsidP="00EA68E8">
      <w:pPr>
        <w:widowControl/>
        <w:suppressAutoHyphens w:val="0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D302B">
        <w:rPr>
          <w:rFonts w:asciiTheme="minorHAnsi" w:eastAsia="Times New Roman" w:hAnsiTheme="minorHAnsi" w:cstheme="minorHAnsi"/>
          <w:lang w:eastAsia="ar-SA" w:bidi="ar-SA"/>
        </w:rPr>
        <w:t>publ</w:t>
      </w:r>
      <w:proofErr w:type="spellEnd"/>
      <w:r w:rsidRPr="00BD302B">
        <w:rPr>
          <w:rFonts w:asciiTheme="minorHAnsi" w:eastAsia="Times New Roman" w:hAnsiTheme="minorHAnsi" w:cstheme="minorHAnsi"/>
          <w:lang w:eastAsia="ar-SA" w:bidi="ar-SA"/>
        </w:rPr>
        <w:t>. Dz. Urz. UE L Nr 119, s. 1 informujemy, iż:</w:t>
      </w:r>
    </w:p>
    <w:p w14:paraId="6E001F96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 xml:space="preserve">Administratorem Pani/Pana danych osobowych jest Słupski Ośrodek Kultury z siedzibą w Słupsku, ul. </w:t>
      </w:r>
      <w:r w:rsidR="00DA6351" w:rsidRPr="00BD302B">
        <w:rPr>
          <w:rFonts w:asciiTheme="minorHAnsi" w:eastAsia="Times New Roman" w:hAnsiTheme="minorHAnsi" w:cstheme="minorHAnsi"/>
          <w:lang w:eastAsia="ar-SA" w:bidi="ar-SA"/>
        </w:rPr>
        <w:t xml:space="preserve">Stefana Banacha 17, </w:t>
      </w:r>
      <w:r w:rsidRPr="00BD302B">
        <w:rPr>
          <w:rFonts w:asciiTheme="minorHAnsi" w:eastAsia="Times New Roman" w:hAnsiTheme="minorHAnsi" w:cstheme="minorHAnsi"/>
          <w:lang w:eastAsia="ar-SA" w:bidi="ar-SA"/>
        </w:rPr>
        <w:t xml:space="preserve">tel. 598456441, e-mail: sekretariat@sok.slupsk.pl </w:t>
      </w:r>
    </w:p>
    <w:p w14:paraId="15C8BCA6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W sprawach z zakresu ochrony danych osobowych mogą Państwo kontaktować się z Inspektorem Ochrony Danych e-mail: ido@sok.slupsk.pl  tel. 598424707</w:t>
      </w:r>
    </w:p>
    <w:p w14:paraId="50F9F79B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Dane osobowe będą przetwarzane w celu realizacji umowy cywilnoprawnej.</w:t>
      </w:r>
    </w:p>
    <w:p w14:paraId="209CE434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Dane osobowe będą przetwarzane przez okres niezbędny do realizacji ww. celu</w:t>
      </w:r>
      <w:r w:rsidRPr="00BD302B">
        <w:rPr>
          <w:rFonts w:asciiTheme="minorHAnsi" w:eastAsia="Times New Roman" w:hAnsiTheme="minorHAnsi" w:cstheme="minorHAnsi"/>
          <w:lang w:eastAsia="ar-SA" w:bidi="ar-SA"/>
        </w:rPr>
        <w:br/>
        <w:t>z uwzględnieniem okresów przechowywania określonych w przepisach odrębnych, w tym przepisów archiwalnych. </w:t>
      </w:r>
    </w:p>
    <w:p w14:paraId="3DEB7223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Podstawą prawną przetwarzania danych jest art. 6 ust. 1 lit. b) ww. rozporządzenia.</w:t>
      </w:r>
    </w:p>
    <w:p w14:paraId="0C867AFD" w14:textId="77777777" w:rsidR="00602CF7" w:rsidRPr="00BD302B" w:rsidRDefault="00602CF7" w:rsidP="0051152C">
      <w:pPr>
        <w:widowControl/>
        <w:spacing w:line="100" w:lineRule="atLeast"/>
        <w:ind w:left="1077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Osoba, której dane dotyczą ma prawo do:</w:t>
      </w:r>
    </w:p>
    <w:p w14:paraId="1E290052" w14:textId="77777777" w:rsidR="00602CF7" w:rsidRPr="00BD302B" w:rsidRDefault="00602CF7" w:rsidP="0051152C">
      <w:pPr>
        <w:widowControl/>
        <w:numPr>
          <w:ilvl w:val="1"/>
          <w:numId w:val="15"/>
        </w:numPr>
        <w:spacing w:line="100" w:lineRule="atLeast"/>
        <w:ind w:left="1077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 xml:space="preserve">dostępu do treści swoich danych oraz możliwości ich poprawiania, sprostowania, ograniczenia przetwarzania oraz do przenoszenia swoich danych, a także - </w:t>
      </w:r>
      <w:r w:rsidR="00EA68E8" w:rsidRPr="00BD302B">
        <w:rPr>
          <w:rFonts w:asciiTheme="minorHAnsi" w:eastAsia="Times New Roman" w:hAnsiTheme="minorHAnsi" w:cstheme="minorHAnsi"/>
          <w:lang w:eastAsia="ar-SA" w:bidi="ar-SA"/>
        </w:rPr>
        <w:br/>
      </w:r>
      <w:r w:rsidRPr="00BD302B">
        <w:rPr>
          <w:rFonts w:asciiTheme="minorHAnsi" w:eastAsia="Times New Roman" w:hAnsiTheme="minorHAnsi" w:cstheme="minorHAnsi"/>
          <w:lang w:eastAsia="ar-SA" w:bidi="ar-SA"/>
        </w:rPr>
        <w:t>w przypadkach przewidzianych prawem - prawo do usunięcia danych i prawo do wniesienia sprzeciwu wobec przetwarzania Państwa danych.</w:t>
      </w:r>
    </w:p>
    <w:p w14:paraId="25FE1D69" w14:textId="77777777" w:rsidR="00602CF7" w:rsidRPr="00BD302B" w:rsidRDefault="00602CF7" w:rsidP="0051152C">
      <w:pPr>
        <w:widowControl/>
        <w:numPr>
          <w:ilvl w:val="1"/>
          <w:numId w:val="15"/>
        </w:numPr>
        <w:spacing w:after="200" w:line="100" w:lineRule="atLeast"/>
        <w:ind w:left="1077" w:hanging="357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wniesienia skargi do organu nadzorczego w przypadku gdy przetwarzanie danych odbywa się z naruszeniem przepisów powyższego rozporządzenia Podanie danych osobowych jest warunkiem zawarcia umowy cywilnoprawnej. Osoba, której dane dotyczą jest zobowiązana do ich podania. Konsekwencją niepodania danych osobowych jest brak możliwości zawarcia umowy.</w:t>
      </w:r>
    </w:p>
    <w:p w14:paraId="20BB13E5" w14:textId="77777777" w:rsidR="00602CF7" w:rsidRPr="00BD302B" w:rsidRDefault="00602CF7" w:rsidP="0051152C">
      <w:pPr>
        <w:widowControl/>
        <w:numPr>
          <w:ilvl w:val="0"/>
          <w:numId w:val="15"/>
        </w:numPr>
        <w:spacing w:after="200" w:line="100" w:lineRule="atLeast"/>
        <w:ind w:hanging="357"/>
        <w:jc w:val="both"/>
        <w:rPr>
          <w:rFonts w:asciiTheme="minorHAnsi" w:hAnsiTheme="minorHAnsi" w:cstheme="minorHAnsi"/>
        </w:rPr>
      </w:pPr>
      <w:r w:rsidRPr="00BD302B">
        <w:rPr>
          <w:rFonts w:asciiTheme="minorHAnsi" w:eastAsia="Times New Roman" w:hAnsiTheme="minorHAnsi" w:cstheme="minorHAnsi"/>
          <w:lang w:eastAsia="ar-SA" w:bidi="ar-SA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 </w:t>
      </w:r>
      <w:r w:rsidR="00EA68E8" w:rsidRPr="00BD302B">
        <w:rPr>
          <w:rFonts w:asciiTheme="minorHAnsi" w:eastAsia="Times New Roman" w:hAnsiTheme="minorHAnsi" w:cstheme="minorHAnsi"/>
          <w:lang w:eastAsia="ar-SA" w:bidi="ar-SA"/>
        </w:rPr>
        <w:br/>
      </w:r>
      <w:r w:rsidRPr="00BD302B">
        <w:rPr>
          <w:rFonts w:asciiTheme="minorHAnsi" w:eastAsia="Times New Roman" w:hAnsiTheme="minorHAnsi" w:cstheme="minorHAnsi"/>
          <w:lang w:eastAsia="ar-SA" w:bidi="ar-SA"/>
        </w:rPr>
        <w:t>o ochronie danych osobowych.</w:t>
      </w:r>
    </w:p>
    <w:p w14:paraId="43F70E5C" w14:textId="77777777" w:rsidR="00602CF7" w:rsidRPr="00BD302B" w:rsidRDefault="00602CF7" w:rsidP="00EA68E8">
      <w:pPr>
        <w:widowControl/>
        <w:jc w:val="both"/>
        <w:rPr>
          <w:rFonts w:asciiTheme="minorHAnsi" w:hAnsiTheme="minorHAnsi" w:cstheme="minorHAnsi"/>
        </w:rPr>
      </w:pPr>
    </w:p>
    <w:p w14:paraId="77EEB4E9" w14:textId="77777777" w:rsidR="007A4C95" w:rsidRPr="00BD302B" w:rsidRDefault="007A4C95" w:rsidP="007A4C9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§ 9</w:t>
      </w:r>
    </w:p>
    <w:p w14:paraId="1B9F5884" w14:textId="77777777" w:rsidR="007A4C95" w:rsidRPr="00A23090" w:rsidRDefault="007A4C95" w:rsidP="007A4C9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A23090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Postanowienia końcowe</w:t>
      </w:r>
    </w:p>
    <w:p w14:paraId="4B137BD2" w14:textId="77777777" w:rsidR="000C4320" w:rsidRPr="00BD302B" w:rsidRDefault="000C4320" w:rsidP="007A4C95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5820626" w14:textId="10F45EB1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W sprawach nie uregulowanych umową mają zastosow</w:t>
      </w:r>
      <w:r w:rsidR="00F85D50">
        <w:rPr>
          <w:rFonts w:asciiTheme="minorHAnsi" w:eastAsia="Times New Roman" w:hAnsiTheme="minorHAnsi" w:cstheme="minorHAnsi"/>
          <w:kern w:val="0"/>
          <w:lang w:eastAsia="pl-PL" w:bidi="ar-SA"/>
        </w:rPr>
        <w:t>anie przepisy Kodeksu Cywilnego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2832B7FF" w14:textId="0ADD049D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lastRenderedPageBreak/>
        <w:t xml:space="preserve">Wszelkie spory wynikające z niniejszej umowy rozpatrywać będzie właściwy rzeczowo sąd cywilny dla siedziby </w:t>
      </w:r>
      <w:r w:rsidR="00935F0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Wynajmującego</w:t>
      </w: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3CC98375" w14:textId="77777777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Strony nie odpowiadają za niewykonanie lub nienależyte wykonanie umowy spowodowane siłą wyższą.</w:t>
      </w:r>
    </w:p>
    <w:p w14:paraId="19C506D5" w14:textId="77777777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Siłą wyższą w rozumieniu umowy są zdarzenia zewnętrzne, nadzwyczajne, niezależne od Stron, których nie dało się przewidzieć przed podpisaniem umowy, w szczególności: wojna, powódź, huragan.</w:t>
      </w:r>
    </w:p>
    <w:p w14:paraId="36A3DF5D" w14:textId="77777777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>Strony zobowiązują się do wzajemnego powiadamiania się o zaistnieniu zdarzenia, uniemożliwiającego wykonanie umowy bądź przyczyniającego się do nienależytego wykonania umowy.</w:t>
      </w:r>
    </w:p>
    <w:p w14:paraId="47BCBF49" w14:textId="77777777" w:rsidR="007A4C95" w:rsidRPr="00BD302B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lang w:eastAsia="ar-SA"/>
        </w:rPr>
        <w:t xml:space="preserve">Strony obowiązane są informować się wzajemnie o zmianach adresowych i zmiany adresów do doręczeń. W przypadku braku powiadomienie drugiej strony na piśmie </w:t>
      </w:r>
      <w:r w:rsidRPr="00BD302B">
        <w:rPr>
          <w:rFonts w:asciiTheme="minorHAnsi" w:eastAsia="Times New Roman" w:hAnsiTheme="minorHAnsi" w:cstheme="minorHAnsi"/>
          <w:lang w:eastAsia="ar-SA"/>
        </w:rPr>
        <w:br/>
        <w:t>o zmianach danych wskazanych w zdaniu pierwszym, korespondencję, wnioski, oświadczenia, czy wezwania skierowane na adres wskazany w umowie poczytuje się za skutecznie doręczone.</w:t>
      </w:r>
    </w:p>
    <w:p w14:paraId="2F033ED1" w14:textId="3DCC0EEF" w:rsidR="00EB5AE5" w:rsidRPr="00F85D50" w:rsidRDefault="007A4C95" w:rsidP="0051152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Umowa zostaje sporządzona w </w:t>
      </w:r>
      <w:r w:rsidR="00935F0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dwóch</w:t>
      </w: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jednobrzmiących egzemplarzach </w:t>
      </w:r>
      <w:r w:rsidR="00935F0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po jednym dla każdej ze stron.</w:t>
      </w:r>
    </w:p>
    <w:p w14:paraId="2A8DB5F6" w14:textId="77777777" w:rsidR="007A4C95" w:rsidRPr="00BD302B" w:rsidRDefault="007A4C9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98A76A3" w14:textId="77777777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Załączniki: </w:t>
      </w:r>
    </w:p>
    <w:p w14:paraId="6FF5FDA4" w14:textId="5A081065" w:rsidR="00EB5AE5" w:rsidRPr="00F85D50" w:rsidRDefault="00F85D50" w:rsidP="00F85D50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………………………………………………………………</w:t>
      </w:r>
      <w:r w:rsidR="00EB5AE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14:paraId="2696BBDA" w14:textId="628B938B" w:rsidR="00F85D50" w:rsidRPr="00F85D50" w:rsidRDefault="00F85D50" w:rsidP="00F85D50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……………………………………………………………….</w:t>
      </w:r>
    </w:p>
    <w:p w14:paraId="4B105FC8" w14:textId="77777777" w:rsidR="00412ED1" w:rsidRPr="00BD302B" w:rsidRDefault="00412ED1" w:rsidP="00BD30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E376860" w14:textId="77777777" w:rsidR="00EB5AE5" w:rsidRPr="00F85D50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3EAC1A38" w14:textId="46F8FA4A" w:rsidR="00EB5AE5" w:rsidRPr="00F85D50" w:rsidRDefault="00F85D50" w:rsidP="00F85D50">
      <w:pPr>
        <w:widowControl/>
        <w:suppressAutoHyphens w:val="0"/>
        <w:autoSpaceDE w:val="0"/>
        <w:autoSpaceDN w:val="0"/>
        <w:adjustRightInd w:val="0"/>
        <w:ind w:firstLine="708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85D50">
        <w:rPr>
          <w:rFonts w:asciiTheme="minorHAnsi" w:eastAsia="Times New Roman" w:hAnsiTheme="minorHAnsi" w:cstheme="minorHAnsi"/>
          <w:kern w:val="0"/>
          <w:lang w:eastAsia="pl-PL" w:bidi="ar-SA"/>
        </w:rPr>
        <w:t>WYNAJMUJĄCY</w:t>
      </w:r>
      <w:r w:rsidR="00EB5AE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EB5AE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EB5AE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        </w:t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="00EF10C5" w:rsidRPr="00F85D50">
        <w:rPr>
          <w:rFonts w:asciiTheme="minorHAnsi" w:eastAsia="Times New Roman" w:hAnsiTheme="minorHAnsi" w:cstheme="minorHAnsi"/>
          <w:kern w:val="0"/>
          <w:lang w:eastAsia="pl-PL" w:bidi="ar-SA"/>
        </w:rPr>
        <w:t>NAJEMCA</w:t>
      </w:r>
    </w:p>
    <w:p w14:paraId="6B76AD09" w14:textId="77777777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42D9122E" w14:textId="77777777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1C9B355F" w14:textId="77777777" w:rsidR="00EB5AE5" w:rsidRPr="00BD302B" w:rsidRDefault="00EB5AE5" w:rsidP="00EB5AE5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095B3C01" w14:textId="77777777" w:rsidR="0095613A" w:rsidRPr="00BD302B" w:rsidRDefault="00EB5AE5" w:rsidP="00BD302B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.............................................. </w:t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Pr="00BD302B">
        <w:rPr>
          <w:rFonts w:asciiTheme="minorHAnsi" w:eastAsia="Times New Roman" w:hAnsiTheme="minorHAnsi" w:cstheme="minorHAnsi"/>
          <w:kern w:val="0"/>
          <w:lang w:eastAsia="pl-PL" w:bidi="ar-SA"/>
        </w:rPr>
        <w:tab/>
        <w:t>...............................................</w:t>
      </w:r>
    </w:p>
    <w:sectPr w:rsidR="0095613A" w:rsidRPr="00BD302B" w:rsidSect="009402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6354C5" w16cex:dateUtc="2024-04-26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4F5FDC" w16cid:durableId="406354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E794D" w14:textId="77777777" w:rsidR="00087A23" w:rsidRDefault="00087A23" w:rsidP="008C2EC0">
      <w:r>
        <w:separator/>
      </w:r>
    </w:p>
  </w:endnote>
  <w:endnote w:type="continuationSeparator" w:id="0">
    <w:p w14:paraId="6F64FC6B" w14:textId="77777777" w:rsidR="00087A23" w:rsidRDefault="00087A23" w:rsidP="008C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515760"/>
      <w:docPartObj>
        <w:docPartGallery w:val="Page Numbers (Bottom of Page)"/>
        <w:docPartUnique/>
      </w:docPartObj>
    </w:sdtPr>
    <w:sdtEndPr/>
    <w:sdtContent>
      <w:p w14:paraId="4A16F141" w14:textId="60F3D1E1" w:rsidR="008C2EC0" w:rsidRDefault="00203962">
        <w:pPr>
          <w:pStyle w:val="Stopka"/>
          <w:jc w:val="right"/>
        </w:pPr>
        <w:r>
          <w:fldChar w:fldCharType="begin"/>
        </w:r>
        <w:r w:rsidR="008C2EC0">
          <w:instrText>PAGE   \* MERGEFORMAT</w:instrText>
        </w:r>
        <w:r>
          <w:fldChar w:fldCharType="separate"/>
        </w:r>
        <w:r w:rsidR="00BF04BF">
          <w:rPr>
            <w:noProof/>
          </w:rPr>
          <w:t>6</w:t>
        </w:r>
        <w:r>
          <w:fldChar w:fldCharType="end"/>
        </w:r>
      </w:p>
    </w:sdtContent>
  </w:sdt>
  <w:p w14:paraId="6D321B29" w14:textId="77777777" w:rsidR="008C2EC0" w:rsidRDefault="008C2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52CD4" w14:textId="77777777" w:rsidR="00087A23" w:rsidRDefault="00087A23" w:rsidP="008C2EC0">
      <w:r>
        <w:separator/>
      </w:r>
    </w:p>
  </w:footnote>
  <w:footnote w:type="continuationSeparator" w:id="0">
    <w:p w14:paraId="2139732A" w14:textId="77777777" w:rsidR="00087A23" w:rsidRDefault="00087A23" w:rsidP="008C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B09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93130"/>
    <w:multiLevelType w:val="hybridMultilevel"/>
    <w:tmpl w:val="4E78C1EC"/>
    <w:lvl w:ilvl="0" w:tplc="BBAA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C059F"/>
    <w:multiLevelType w:val="hybridMultilevel"/>
    <w:tmpl w:val="92FA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A7E"/>
    <w:multiLevelType w:val="hybridMultilevel"/>
    <w:tmpl w:val="4C2A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3933"/>
    <w:multiLevelType w:val="hybridMultilevel"/>
    <w:tmpl w:val="41280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515A"/>
    <w:multiLevelType w:val="hybridMultilevel"/>
    <w:tmpl w:val="2738F054"/>
    <w:lvl w:ilvl="0" w:tplc="4F386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D6E3F"/>
    <w:multiLevelType w:val="hybridMultilevel"/>
    <w:tmpl w:val="487C3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830CF"/>
    <w:multiLevelType w:val="hybridMultilevel"/>
    <w:tmpl w:val="4B22D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1DBE"/>
    <w:multiLevelType w:val="hybridMultilevel"/>
    <w:tmpl w:val="B04A9520"/>
    <w:lvl w:ilvl="0" w:tplc="35B6C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9F7CF5"/>
    <w:multiLevelType w:val="hybridMultilevel"/>
    <w:tmpl w:val="CC86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247B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B6991"/>
    <w:multiLevelType w:val="hybridMultilevel"/>
    <w:tmpl w:val="0CC41666"/>
    <w:lvl w:ilvl="0" w:tplc="3A3CA234">
      <w:start w:val="1"/>
      <w:numFmt w:val="decimal"/>
      <w:lvlText w:val="%1."/>
      <w:lvlJc w:val="left"/>
      <w:pPr>
        <w:ind w:left="1080" w:hanging="360"/>
      </w:pPr>
      <w:rPr>
        <w:rFonts w:eastAsia="SimSu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B4D84"/>
    <w:multiLevelType w:val="hybridMultilevel"/>
    <w:tmpl w:val="7F08C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B4931"/>
    <w:multiLevelType w:val="hybridMultilevel"/>
    <w:tmpl w:val="D7C40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6637"/>
    <w:multiLevelType w:val="hybridMultilevel"/>
    <w:tmpl w:val="006A581C"/>
    <w:lvl w:ilvl="0" w:tplc="A4E68432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C55E8"/>
    <w:multiLevelType w:val="hybridMultilevel"/>
    <w:tmpl w:val="EDA09F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D0DC6"/>
    <w:multiLevelType w:val="hybridMultilevel"/>
    <w:tmpl w:val="B52A8D7C"/>
    <w:lvl w:ilvl="0" w:tplc="91ACFA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35AD6"/>
    <w:multiLevelType w:val="hybridMultilevel"/>
    <w:tmpl w:val="C990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110E5"/>
    <w:multiLevelType w:val="hybridMultilevel"/>
    <w:tmpl w:val="8AA0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B4B2E"/>
    <w:multiLevelType w:val="hybridMultilevel"/>
    <w:tmpl w:val="47061772"/>
    <w:lvl w:ilvl="0" w:tplc="BAECA2C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22096"/>
    <w:multiLevelType w:val="hybridMultilevel"/>
    <w:tmpl w:val="C990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E3F"/>
    <w:multiLevelType w:val="hybridMultilevel"/>
    <w:tmpl w:val="F266B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F786E"/>
    <w:multiLevelType w:val="hybridMultilevel"/>
    <w:tmpl w:val="B1C8D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966"/>
    <w:multiLevelType w:val="hybridMultilevel"/>
    <w:tmpl w:val="0AB6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83D49"/>
    <w:multiLevelType w:val="hybridMultilevel"/>
    <w:tmpl w:val="54CA324A"/>
    <w:lvl w:ilvl="0" w:tplc="8F728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95659"/>
    <w:multiLevelType w:val="hybridMultilevel"/>
    <w:tmpl w:val="AB78B2D8"/>
    <w:lvl w:ilvl="0" w:tplc="96B886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E23E6"/>
    <w:multiLevelType w:val="hybridMultilevel"/>
    <w:tmpl w:val="9F46C6C4"/>
    <w:lvl w:ilvl="0" w:tplc="E826A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D77AE"/>
    <w:multiLevelType w:val="hybridMultilevel"/>
    <w:tmpl w:val="31A6F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737B8"/>
    <w:multiLevelType w:val="hybridMultilevel"/>
    <w:tmpl w:val="9C120038"/>
    <w:lvl w:ilvl="0" w:tplc="8AB49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6"/>
  </w:num>
  <w:num w:numId="6">
    <w:abstractNumId w:val="23"/>
  </w:num>
  <w:num w:numId="7">
    <w:abstractNumId w:val="7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6"/>
  </w:num>
  <w:num w:numId="17">
    <w:abstractNumId w:val="18"/>
  </w:num>
  <w:num w:numId="18">
    <w:abstractNumId w:val="9"/>
  </w:num>
  <w:num w:numId="19">
    <w:abstractNumId w:val="22"/>
  </w:num>
  <w:num w:numId="20">
    <w:abstractNumId w:val="20"/>
  </w:num>
  <w:num w:numId="21">
    <w:abstractNumId w:val="21"/>
  </w:num>
  <w:num w:numId="22">
    <w:abstractNumId w:val="25"/>
  </w:num>
  <w:num w:numId="23">
    <w:abstractNumId w:val="24"/>
  </w:num>
  <w:num w:numId="24">
    <w:abstractNumId w:val="5"/>
  </w:num>
  <w:num w:numId="25">
    <w:abstractNumId w:val="27"/>
  </w:num>
  <w:num w:numId="26">
    <w:abstractNumId w:val="1"/>
  </w:num>
  <w:num w:numId="27">
    <w:abstractNumId w:val="11"/>
  </w:num>
  <w:num w:numId="28">
    <w:abstractNumId w:val="12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E5"/>
    <w:rsid w:val="0001528C"/>
    <w:rsid w:val="00033795"/>
    <w:rsid w:val="000361E2"/>
    <w:rsid w:val="00063043"/>
    <w:rsid w:val="00073D1D"/>
    <w:rsid w:val="0007542A"/>
    <w:rsid w:val="00082D8A"/>
    <w:rsid w:val="00087A23"/>
    <w:rsid w:val="0009345A"/>
    <w:rsid w:val="000A26C7"/>
    <w:rsid w:val="000A40F3"/>
    <w:rsid w:val="000C4320"/>
    <w:rsid w:val="000D692E"/>
    <w:rsid w:val="000E032F"/>
    <w:rsid w:val="000E4E84"/>
    <w:rsid w:val="000F7984"/>
    <w:rsid w:val="00102D7F"/>
    <w:rsid w:val="00104C81"/>
    <w:rsid w:val="001371DE"/>
    <w:rsid w:val="00137544"/>
    <w:rsid w:val="00145753"/>
    <w:rsid w:val="00155612"/>
    <w:rsid w:val="00162041"/>
    <w:rsid w:val="00167E9C"/>
    <w:rsid w:val="001704EC"/>
    <w:rsid w:val="00186B77"/>
    <w:rsid w:val="00196652"/>
    <w:rsid w:val="001C040C"/>
    <w:rsid w:val="001C067A"/>
    <w:rsid w:val="001D5B38"/>
    <w:rsid w:val="001E2029"/>
    <w:rsid w:val="001E7384"/>
    <w:rsid w:val="00202459"/>
    <w:rsid w:val="00203962"/>
    <w:rsid w:val="0021218E"/>
    <w:rsid w:val="00215A14"/>
    <w:rsid w:val="0022212F"/>
    <w:rsid w:val="002310EA"/>
    <w:rsid w:val="00232B36"/>
    <w:rsid w:val="00265C68"/>
    <w:rsid w:val="00275865"/>
    <w:rsid w:val="00275D5A"/>
    <w:rsid w:val="00275FC4"/>
    <w:rsid w:val="00277DE7"/>
    <w:rsid w:val="0028441A"/>
    <w:rsid w:val="00295042"/>
    <w:rsid w:val="002969F3"/>
    <w:rsid w:val="002A3AB1"/>
    <w:rsid w:val="002B3883"/>
    <w:rsid w:val="002B5476"/>
    <w:rsid w:val="002C1546"/>
    <w:rsid w:val="002C476D"/>
    <w:rsid w:val="002D297A"/>
    <w:rsid w:val="002F3284"/>
    <w:rsid w:val="002F4A4C"/>
    <w:rsid w:val="002F54C0"/>
    <w:rsid w:val="00303114"/>
    <w:rsid w:val="00332D61"/>
    <w:rsid w:val="003527DC"/>
    <w:rsid w:val="00361BAB"/>
    <w:rsid w:val="003651BB"/>
    <w:rsid w:val="00381A30"/>
    <w:rsid w:val="003823AB"/>
    <w:rsid w:val="00390A1D"/>
    <w:rsid w:val="003C209B"/>
    <w:rsid w:val="003C545E"/>
    <w:rsid w:val="003C64ED"/>
    <w:rsid w:val="003D0F74"/>
    <w:rsid w:val="003D6B1A"/>
    <w:rsid w:val="003E6D25"/>
    <w:rsid w:val="00407BE5"/>
    <w:rsid w:val="00412ED1"/>
    <w:rsid w:val="00447E42"/>
    <w:rsid w:val="00456E74"/>
    <w:rsid w:val="00477081"/>
    <w:rsid w:val="00482558"/>
    <w:rsid w:val="0049268D"/>
    <w:rsid w:val="00497E1A"/>
    <w:rsid w:val="004B46F4"/>
    <w:rsid w:val="004B7C73"/>
    <w:rsid w:val="004C3408"/>
    <w:rsid w:val="004D1BC8"/>
    <w:rsid w:val="004D6CFE"/>
    <w:rsid w:val="005073E7"/>
    <w:rsid w:val="0051152C"/>
    <w:rsid w:val="00530462"/>
    <w:rsid w:val="00533421"/>
    <w:rsid w:val="005342C2"/>
    <w:rsid w:val="00536B87"/>
    <w:rsid w:val="00551392"/>
    <w:rsid w:val="005616CA"/>
    <w:rsid w:val="00562B0C"/>
    <w:rsid w:val="00563F5E"/>
    <w:rsid w:val="005654FF"/>
    <w:rsid w:val="00565739"/>
    <w:rsid w:val="00585CD7"/>
    <w:rsid w:val="005A488F"/>
    <w:rsid w:val="005A7996"/>
    <w:rsid w:val="005B443E"/>
    <w:rsid w:val="005B72C9"/>
    <w:rsid w:val="005D23CD"/>
    <w:rsid w:val="005D32A4"/>
    <w:rsid w:val="005D61BE"/>
    <w:rsid w:val="005D6C2E"/>
    <w:rsid w:val="005E5C99"/>
    <w:rsid w:val="005E6F36"/>
    <w:rsid w:val="00602CF7"/>
    <w:rsid w:val="006251D7"/>
    <w:rsid w:val="0063502C"/>
    <w:rsid w:val="00636479"/>
    <w:rsid w:val="00650120"/>
    <w:rsid w:val="006703CD"/>
    <w:rsid w:val="00687CF0"/>
    <w:rsid w:val="006904F7"/>
    <w:rsid w:val="00692ADA"/>
    <w:rsid w:val="00695F85"/>
    <w:rsid w:val="006C3E84"/>
    <w:rsid w:val="006D19D4"/>
    <w:rsid w:val="006D2213"/>
    <w:rsid w:val="006D728C"/>
    <w:rsid w:val="006E2830"/>
    <w:rsid w:val="006E6537"/>
    <w:rsid w:val="00704B58"/>
    <w:rsid w:val="0071200D"/>
    <w:rsid w:val="00717E9A"/>
    <w:rsid w:val="00722A8F"/>
    <w:rsid w:val="00722F1E"/>
    <w:rsid w:val="00723D84"/>
    <w:rsid w:val="00730A4B"/>
    <w:rsid w:val="00742EFD"/>
    <w:rsid w:val="0074330C"/>
    <w:rsid w:val="007473ED"/>
    <w:rsid w:val="00750AEF"/>
    <w:rsid w:val="00762B6E"/>
    <w:rsid w:val="00771D49"/>
    <w:rsid w:val="007859A1"/>
    <w:rsid w:val="00787D23"/>
    <w:rsid w:val="007A0B69"/>
    <w:rsid w:val="007A4C95"/>
    <w:rsid w:val="007B18FC"/>
    <w:rsid w:val="007B215A"/>
    <w:rsid w:val="007C2E4F"/>
    <w:rsid w:val="007C766D"/>
    <w:rsid w:val="00800120"/>
    <w:rsid w:val="00803E9C"/>
    <w:rsid w:val="00820EDD"/>
    <w:rsid w:val="00820FDA"/>
    <w:rsid w:val="008233B4"/>
    <w:rsid w:val="008361D2"/>
    <w:rsid w:val="00867365"/>
    <w:rsid w:val="008A21DE"/>
    <w:rsid w:val="008A48A5"/>
    <w:rsid w:val="008A59DC"/>
    <w:rsid w:val="008B1A48"/>
    <w:rsid w:val="008B59B0"/>
    <w:rsid w:val="008B7577"/>
    <w:rsid w:val="008C2EAC"/>
    <w:rsid w:val="008C2EC0"/>
    <w:rsid w:val="008C4BD3"/>
    <w:rsid w:val="008C7453"/>
    <w:rsid w:val="008D57D5"/>
    <w:rsid w:val="008E7A66"/>
    <w:rsid w:val="009054F8"/>
    <w:rsid w:val="0091053E"/>
    <w:rsid w:val="00916DA6"/>
    <w:rsid w:val="0092725F"/>
    <w:rsid w:val="009301B8"/>
    <w:rsid w:val="00932CAE"/>
    <w:rsid w:val="00935F05"/>
    <w:rsid w:val="0094029B"/>
    <w:rsid w:val="0094475D"/>
    <w:rsid w:val="00954183"/>
    <w:rsid w:val="0095613A"/>
    <w:rsid w:val="0097690D"/>
    <w:rsid w:val="009953FF"/>
    <w:rsid w:val="009A796F"/>
    <w:rsid w:val="009C5D09"/>
    <w:rsid w:val="009E0868"/>
    <w:rsid w:val="009F10DC"/>
    <w:rsid w:val="00A02CBD"/>
    <w:rsid w:val="00A1493A"/>
    <w:rsid w:val="00A16DD0"/>
    <w:rsid w:val="00A17FD4"/>
    <w:rsid w:val="00A2091B"/>
    <w:rsid w:val="00A23015"/>
    <w:rsid w:val="00A23090"/>
    <w:rsid w:val="00A43012"/>
    <w:rsid w:val="00A86E5C"/>
    <w:rsid w:val="00A92309"/>
    <w:rsid w:val="00A9402E"/>
    <w:rsid w:val="00AB3918"/>
    <w:rsid w:val="00AD097C"/>
    <w:rsid w:val="00AD61F4"/>
    <w:rsid w:val="00AE7F98"/>
    <w:rsid w:val="00AF6AFA"/>
    <w:rsid w:val="00B00148"/>
    <w:rsid w:val="00B0022A"/>
    <w:rsid w:val="00B035D1"/>
    <w:rsid w:val="00B1038A"/>
    <w:rsid w:val="00B11508"/>
    <w:rsid w:val="00B224D1"/>
    <w:rsid w:val="00B25BD2"/>
    <w:rsid w:val="00B4631D"/>
    <w:rsid w:val="00B563B3"/>
    <w:rsid w:val="00B637B4"/>
    <w:rsid w:val="00B66D60"/>
    <w:rsid w:val="00B81A01"/>
    <w:rsid w:val="00B85CBF"/>
    <w:rsid w:val="00B8761C"/>
    <w:rsid w:val="00BA406B"/>
    <w:rsid w:val="00BA6134"/>
    <w:rsid w:val="00BB5000"/>
    <w:rsid w:val="00BB770C"/>
    <w:rsid w:val="00BC656D"/>
    <w:rsid w:val="00BD07EF"/>
    <w:rsid w:val="00BD302B"/>
    <w:rsid w:val="00BD3036"/>
    <w:rsid w:val="00BF04BF"/>
    <w:rsid w:val="00BF4F6E"/>
    <w:rsid w:val="00BF65CF"/>
    <w:rsid w:val="00C15C07"/>
    <w:rsid w:val="00C177A5"/>
    <w:rsid w:val="00C20B3D"/>
    <w:rsid w:val="00C30B6B"/>
    <w:rsid w:val="00C367DC"/>
    <w:rsid w:val="00C52CDC"/>
    <w:rsid w:val="00C57281"/>
    <w:rsid w:val="00C60191"/>
    <w:rsid w:val="00C7470B"/>
    <w:rsid w:val="00CA704D"/>
    <w:rsid w:val="00CB12E6"/>
    <w:rsid w:val="00CC013E"/>
    <w:rsid w:val="00CC3FD0"/>
    <w:rsid w:val="00CF1FF4"/>
    <w:rsid w:val="00D025DD"/>
    <w:rsid w:val="00D246B2"/>
    <w:rsid w:val="00D62933"/>
    <w:rsid w:val="00D64203"/>
    <w:rsid w:val="00D64488"/>
    <w:rsid w:val="00D836AA"/>
    <w:rsid w:val="00D83764"/>
    <w:rsid w:val="00D84932"/>
    <w:rsid w:val="00D86320"/>
    <w:rsid w:val="00D962CE"/>
    <w:rsid w:val="00DA6351"/>
    <w:rsid w:val="00DA73A2"/>
    <w:rsid w:val="00DB7582"/>
    <w:rsid w:val="00DD2715"/>
    <w:rsid w:val="00DE2B74"/>
    <w:rsid w:val="00E11360"/>
    <w:rsid w:val="00E16034"/>
    <w:rsid w:val="00E1658E"/>
    <w:rsid w:val="00E268C3"/>
    <w:rsid w:val="00E27F60"/>
    <w:rsid w:val="00E31D6E"/>
    <w:rsid w:val="00E3255D"/>
    <w:rsid w:val="00E3279C"/>
    <w:rsid w:val="00E42C50"/>
    <w:rsid w:val="00E43F3A"/>
    <w:rsid w:val="00E52D1A"/>
    <w:rsid w:val="00E553DC"/>
    <w:rsid w:val="00E67F97"/>
    <w:rsid w:val="00E74297"/>
    <w:rsid w:val="00E76366"/>
    <w:rsid w:val="00E85DCC"/>
    <w:rsid w:val="00E920AE"/>
    <w:rsid w:val="00EA68E8"/>
    <w:rsid w:val="00EB5AE5"/>
    <w:rsid w:val="00EB7FA7"/>
    <w:rsid w:val="00EC301E"/>
    <w:rsid w:val="00EC438B"/>
    <w:rsid w:val="00EF10C5"/>
    <w:rsid w:val="00F012D1"/>
    <w:rsid w:val="00F02F71"/>
    <w:rsid w:val="00F20BD8"/>
    <w:rsid w:val="00F4400A"/>
    <w:rsid w:val="00F60EEE"/>
    <w:rsid w:val="00F64C9C"/>
    <w:rsid w:val="00F72CE5"/>
    <w:rsid w:val="00F8213F"/>
    <w:rsid w:val="00F85D50"/>
    <w:rsid w:val="00FA3696"/>
    <w:rsid w:val="00FC7485"/>
    <w:rsid w:val="00FD075A"/>
    <w:rsid w:val="00FD29EB"/>
    <w:rsid w:val="00FD36E8"/>
    <w:rsid w:val="00FE4C88"/>
    <w:rsid w:val="00FF1584"/>
    <w:rsid w:val="00FF18E5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BA58"/>
  <w15:docId w15:val="{6092D2B2-AC45-421D-AD33-45A41860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AE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F10DC"/>
    <w:rPr>
      <w:rFonts w:cs="Mangal"/>
      <w:kern w:val="2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0D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0D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F10DC"/>
    <w:pPr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</w:rPr>
  </w:style>
  <w:style w:type="character" w:customStyle="1" w:styleId="st">
    <w:name w:val="st"/>
    <w:rsid w:val="009F10DC"/>
  </w:style>
  <w:style w:type="paragraph" w:styleId="Tekstdymka">
    <w:name w:val="Balloon Text"/>
    <w:basedOn w:val="Normalny"/>
    <w:link w:val="TekstdymkaZnak"/>
    <w:uiPriority w:val="99"/>
    <w:semiHidden/>
    <w:unhideWhenUsed/>
    <w:rsid w:val="00A2091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91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C2E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C2E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C2E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E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687CF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8C4B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0F3"/>
    <w:rPr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0F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Styl2">
    <w:name w:val="Styl2"/>
    <w:basedOn w:val="Normalny"/>
    <w:qFormat/>
    <w:rsid w:val="00E74297"/>
    <w:pPr>
      <w:widowControl/>
      <w:suppressAutoHyphens w:val="0"/>
      <w:spacing w:line="360" w:lineRule="auto"/>
      <w:ind w:firstLine="708"/>
      <w:jc w:val="both"/>
    </w:pPr>
    <w:rPr>
      <w:rFonts w:ascii="Trebuchet MS" w:eastAsia="Calibri" w:hAnsi="Trebuchet MS"/>
      <w:color w:val="333333"/>
      <w:kern w:val="0"/>
      <w:sz w:val="22"/>
      <w:szCs w:val="22"/>
      <w:lang w:val="en-US" w:eastAsia="en-US" w:bidi="ar-SA"/>
    </w:rPr>
  </w:style>
  <w:style w:type="character" w:customStyle="1" w:styleId="hgkelc">
    <w:name w:val="hgkelc"/>
    <w:basedOn w:val="Domylnaczcionkaakapitu"/>
    <w:rsid w:val="00D8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6B979-EF98-44E5-A1FA-641261E6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2145</Words>
  <Characters>12871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Kasia</cp:lastModifiedBy>
  <cp:revision>4</cp:revision>
  <cp:lastPrinted>2024-04-29T07:39:00Z</cp:lastPrinted>
  <dcterms:created xsi:type="dcterms:W3CDTF">2024-04-29T07:31:00Z</dcterms:created>
  <dcterms:modified xsi:type="dcterms:W3CDTF">2024-04-29T10:04:00Z</dcterms:modified>
</cp:coreProperties>
</file>